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B16B7" w14:textId="77777777" w:rsidR="00954B8E" w:rsidRPr="00954B8E" w:rsidRDefault="002806C9" w:rsidP="00954B8E">
      <w:pPr>
        <w:spacing w:after="10" w:line="254" w:lineRule="auto"/>
        <w:ind w:left="25"/>
        <w:rPr>
          <w:rFonts w:ascii="Calibri" w:eastAsia="Calibri" w:hAnsi="Calibri" w:cs="Calibri"/>
          <w:color w:val="000000"/>
          <w:sz w:val="6"/>
          <w:szCs w:val="6"/>
          <w:lang w:eastAsia="it-IT"/>
        </w:rPr>
      </w:pPr>
      <w:r w:rsidRPr="00154EF2">
        <w:rPr>
          <w:rFonts w:ascii="Calibri" w:eastAsia="Calibri" w:hAnsi="Calibri" w:cs="Calibri"/>
          <w:color w:val="00000A"/>
          <w:sz w:val="6"/>
          <w:szCs w:val="6"/>
          <w:lang w:eastAsia="it-IT"/>
        </w:rPr>
        <w:t xml:space="preserve">                           </w:t>
      </w:r>
      <w:r w:rsidR="00954B8E" w:rsidRPr="00954B8E">
        <w:rPr>
          <w:rFonts w:ascii="Calibri" w:eastAsia="Calibri" w:hAnsi="Calibri" w:cs="Calibri"/>
          <w:color w:val="00000A"/>
          <w:sz w:val="6"/>
          <w:szCs w:val="6"/>
          <w:lang w:eastAsia="it-IT"/>
        </w:rPr>
        <w:t xml:space="preserve">                         </w:t>
      </w:r>
    </w:p>
    <w:p w14:paraId="7B935E17" w14:textId="77777777" w:rsidR="00954B8E" w:rsidRPr="00954B8E" w:rsidRDefault="00954B8E" w:rsidP="00954B8E">
      <w:pPr>
        <w:spacing w:after="0" w:line="240" w:lineRule="auto"/>
        <w:ind w:left="-851"/>
        <w:jc w:val="center"/>
        <w:rPr>
          <w:rFonts w:ascii="Times New Roman" w:eastAsia="Calibri" w:hAnsi="Times New Roman" w:cs="Calibri"/>
          <w:color w:val="000000"/>
          <w:sz w:val="20"/>
          <w:szCs w:val="20"/>
          <w:lang w:eastAsia="it-IT"/>
        </w:rPr>
      </w:pPr>
      <w:r w:rsidRPr="00954B8E">
        <w:rPr>
          <w:rFonts w:ascii="Calibri" w:eastAsia="Calibri" w:hAnsi="Calibri" w:cs="Calibri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04C2FEBA" wp14:editId="47B2CFC1">
            <wp:simplePos x="0" y="0"/>
            <wp:positionH relativeFrom="column">
              <wp:posOffset>5252085</wp:posOffset>
            </wp:positionH>
            <wp:positionV relativeFrom="paragraph">
              <wp:posOffset>5715</wp:posOffset>
            </wp:positionV>
            <wp:extent cx="809625" cy="723900"/>
            <wp:effectExtent l="19050" t="0" r="9525" b="0"/>
            <wp:wrapSquare wrapText="bothSides"/>
            <wp:docPr id="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4B8E">
        <w:rPr>
          <w:rFonts w:ascii="Calibri" w:eastAsia="Calibri" w:hAnsi="Calibri" w:cs="Calibri"/>
          <w:noProof/>
          <w:color w:val="000000"/>
          <w:lang w:eastAsia="it-IT"/>
        </w:rPr>
        <w:drawing>
          <wp:anchor distT="0" distB="0" distL="114300" distR="114300" simplePos="0" relativeHeight="251661312" behindDoc="0" locked="0" layoutInCell="1" allowOverlap="1" wp14:anchorId="31D90312" wp14:editId="6D5788DA">
            <wp:simplePos x="0" y="0"/>
            <wp:positionH relativeFrom="column">
              <wp:posOffset>4185285</wp:posOffset>
            </wp:positionH>
            <wp:positionV relativeFrom="paragraph">
              <wp:posOffset>5715</wp:posOffset>
            </wp:positionV>
            <wp:extent cx="790575" cy="723900"/>
            <wp:effectExtent l="19050" t="0" r="9525" b="0"/>
            <wp:wrapSquare wrapText="bothSides"/>
            <wp:docPr id="1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4B8E">
        <w:rPr>
          <w:rFonts w:ascii="Calibri" w:eastAsia="Calibri" w:hAnsi="Calibri" w:cs="Calibri"/>
          <w:noProof/>
          <w:color w:val="000000"/>
          <w:lang w:eastAsia="it-IT"/>
        </w:rPr>
        <w:drawing>
          <wp:anchor distT="0" distB="0" distL="114300" distR="114300" simplePos="0" relativeHeight="251660288" behindDoc="0" locked="0" layoutInCell="1" allowOverlap="1" wp14:anchorId="5229FFB1" wp14:editId="304303BE">
            <wp:simplePos x="0" y="0"/>
            <wp:positionH relativeFrom="column">
              <wp:posOffset>2947035</wp:posOffset>
            </wp:positionH>
            <wp:positionV relativeFrom="paragraph">
              <wp:posOffset>5715</wp:posOffset>
            </wp:positionV>
            <wp:extent cx="895350" cy="647700"/>
            <wp:effectExtent l="19050" t="0" r="0" b="0"/>
            <wp:wrapSquare wrapText="bothSides"/>
            <wp:docPr id="1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4B8E">
        <w:rPr>
          <w:rFonts w:ascii="Calibri" w:eastAsia="Calibri" w:hAnsi="Calibri" w:cs="Calibri"/>
          <w:noProof/>
          <w:color w:val="000000"/>
          <w:lang w:eastAsia="it-IT"/>
        </w:rPr>
        <w:drawing>
          <wp:anchor distT="0" distB="0" distL="114300" distR="114300" simplePos="0" relativeHeight="251662336" behindDoc="0" locked="0" layoutInCell="1" allowOverlap="1" wp14:anchorId="15F34CB8" wp14:editId="31D2E744">
            <wp:simplePos x="0" y="0"/>
            <wp:positionH relativeFrom="column">
              <wp:posOffset>-5715</wp:posOffset>
            </wp:positionH>
            <wp:positionV relativeFrom="paragraph">
              <wp:posOffset>5715</wp:posOffset>
            </wp:positionV>
            <wp:extent cx="781050" cy="1847850"/>
            <wp:effectExtent l="19050" t="0" r="0" b="0"/>
            <wp:wrapNone/>
            <wp:docPr id="12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4B8E">
        <w:rPr>
          <w:rFonts w:ascii="Calibri" w:eastAsia="Calibri" w:hAnsi="Calibri" w:cs="Times New Roman"/>
          <w:color w:val="000000"/>
          <w:lang w:eastAsia="it-IT"/>
        </w:rPr>
        <w:t xml:space="preserve">                                            </w:t>
      </w:r>
      <w:r w:rsidR="00590635">
        <w:rPr>
          <w:noProof/>
          <w:lang w:eastAsia="it-IT"/>
        </w:rPr>
        <mc:AlternateContent>
          <mc:Choice Requires="wpg">
            <w:drawing>
              <wp:inline distT="0" distB="0" distL="0" distR="0" wp14:anchorId="02FEECEE" wp14:editId="08D4160B">
                <wp:extent cx="1619250" cy="641985"/>
                <wp:effectExtent l="0" t="0" r="0" b="0"/>
                <wp:docPr id="5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0" cy="641985"/>
                          <a:chOff x="-644" y="0"/>
                          <a:chExt cx="19977" cy="8494"/>
                        </a:xfrm>
                      </wpg:grpSpPr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5" y="6250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9D8078" w14:textId="77777777" w:rsidR="00954B8E" w:rsidRDefault="00954B8E" w:rsidP="00954B8E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-644" y="318"/>
                            <a:ext cx="8850" cy="65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87" y="0"/>
                            <a:ext cx="6346" cy="7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po 1" o:spid="_x0000_s1026" style="width:127.5pt;height:50.55pt;mso-position-horizontal-relative:char;mso-position-vertical-relative:line" coordorigin="-644" coordsize="19977,8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">
                <v:rect id="Rectangle 9" o:spid="_x0000_s1027" style="position:absolute;left:10765;top:625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54B8E" w:rsidRDefault="00954B8E" w:rsidP="00954B8E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028" type="#_x0000_t75" style="position:absolute;left:-644;top:318;width:8850;height:6598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">
                  <v:imagedata r:id="rId15" o:title=""/>
                </v:shape>
                <v:shape id="Picture 155" o:spid="_x0000_s1029" type="#_x0000_t75" style="position:absolute;left:12987;width:6346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">
                  <v:imagedata r:id="rId16" o:title=""/>
                </v:shape>
                <w10:anchorlock/>
              </v:group>
            </w:pict>
          </mc:Fallback>
        </mc:AlternateContent>
      </w:r>
      <w:r w:rsidRPr="00954B8E">
        <w:rPr>
          <w:rFonts w:ascii="Calibri" w:eastAsia="Calibri" w:hAnsi="Calibri" w:cs="Times New Roman"/>
          <w:color w:val="000000"/>
          <w:lang w:eastAsia="it-IT"/>
        </w:rPr>
        <w:t xml:space="preserve"> </w:t>
      </w:r>
    </w:p>
    <w:p w14:paraId="5F8DA2F9" w14:textId="77777777" w:rsidR="00954B8E" w:rsidRPr="00954B8E" w:rsidRDefault="00954B8E" w:rsidP="00954B8E">
      <w:pPr>
        <w:suppressAutoHyphens/>
        <w:spacing w:after="147" w:line="240" w:lineRule="auto"/>
        <w:ind w:right="233"/>
        <w:jc w:val="center"/>
        <w:rPr>
          <w:rFonts w:ascii="Times New Roman" w:eastAsia="Calibri" w:hAnsi="Times New Roman" w:cs="Calibri"/>
          <w:sz w:val="16"/>
          <w:szCs w:val="16"/>
          <w:lang w:eastAsia="it-IT"/>
        </w:rPr>
      </w:pPr>
      <w:r w:rsidRPr="00954B8E">
        <w:rPr>
          <w:rFonts w:ascii="Times New Roman" w:eastAsia="Calibri" w:hAnsi="Times New Roman" w:cs="Times New Roman"/>
          <w:sz w:val="16"/>
          <w:szCs w:val="20"/>
          <w:lang w:eastAsia="it-IT"/>
        </w:rPr>
        <w:t xml:space="preserve">                            Con </w:t>
      </w:r>
      <w:r w:rsidRPr="00954B8E">
        <w:rPr>
          <w:rFonts w:ascii="Times New Roman" w:eastAsia="Calibri" w:hAnsi="Times New Roman" w:cs="Times New Roman"/>
          <w:sz w:val="14"/>
          <w:szCs w:val="16"/>
          <w:lang w:eastAsia="it-IT"/>
        </w:rPr>
        <w:t>l’Europa, investiamo nel vostro futuro</w:t>
      </w:r>
    </w:p>
    <w:p w14:paraId="57B205CB" w14:textId="77777777" w:rsidR="00954B8E" w:rsidRPr="00954B8E" w:rsidRDefault="00954B8E" w:rsidP="00954B8E">
      <w:pPr>
        <w:keepNext/>
        <w:keepLines/>
        <w:tabs>
          <w:tab w:val="left" w:pos="0"/>
          <w:tab w:val="center" w:pos="5295"/>
        </w:tabs>
        <w:suppressAutoHyphens/>
        <w:spacing w:after="0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954B8E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ISTITUTO COMPRENSIVO STATALE</w:t>
      </w:r>
    </w:p>
    <w:p w14:paraId="639526B1" w14:textId="77777777" w:rsidR="00954B8E" w:rsidRPr="00954B8E" w:rsidRDefault="00954B8E" w:rsidP="00954B8E">
      <w:pPr>
        <w:keepNext/>
        <w:keepLines/>
        <w:tabs>
          <w:tab w:val="left" w:pos="0"/>
          <w:tab w:val="center" w:pos="5295"/>
        </w:tabs>
        <w:suppressAutoHyphens/>
        <w:spacing w:after="0"/>
        <w:ind w:right="170"/>
        <w:jc w:val="center"/>
        <w:outlineLvl w:val="0"/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</w:pPr>
      <w:r w:rsidRPr="00954B8E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“</w:t>
      </w:r>
      <w:r w:rsidRPr="00954B8E">
        <w:rPr>
          <w:rFonts w:ascii="Goudy Old Style" w:eastAsia="Goudy Old Style" w:hAnsi="Goudy Old Style" w:cs="Goudy Old Style"/>
          <w:b/>
          <w:sz w:val="36"/>
          <w:szCs w:val="36"/>
          <w:lang w:eastAsia="it-IT"/>
        </w:rPr>
        <w:t>RAFFAELE VIVIANI</w:t>
      </w:r>
      <w:r w:rsidRPr="00954B8E">
        <w:rPr>
          <w:rFonts w:ascii="Goudy Old Style" w:eastAsia="Goudy Old Style" w:hAnsi="Goudy Old Style" w:cs="Goudy Old Style"/>
          <w:b/>
          <w:sz w:val="28"/>
          <w:szCs w:val="28"/>
          <w:lang w:eastAsia="it-IT"/>
        </w:rPr>
        <w:t>”</w:t>
      </w:r>
    </w:p>
    <w:p w14:paraId="6BFA4E5B" w14:textId="77777777" w:rsidR="00954B8E" w:rsidRPr="00954B8E" w:rsidRDefault="00954B8E" w:rsidP="00954B8E">
      <w:pPr>
        <w:tabs>
          <w:tab w:val="center" w:pos="4881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954B8E">
        <w:rPr>
          <w:rFonts w:ascii="Goudy Old Style" w:eastAsia="Goudy Old Style" w:hAnsi="Goudy Old Style" w:cs="Goudy Old Style"/>
          <w:b/>
          <w:sz w:val="24"/>
          <w:szCs w:val="24"/>
          <w:lang w:eastAsia="it-IT"/>
        </w:rPr>
        <w:t>Via Leonardo da Vinci n.4 - 81020 San Marco Evangelista (CE)</w:t>
      </w:r>
    </w:p>
    <w:p w14:paraId="7C9CF523" w14:textId="77777777" w:rsidR="00954B8E" w:rsidRPr="00954B8E" w:rsidRDefault="00954B8E" w:rsidP="00954B8E">
      <w:pPr>
        <w:suppressAutoHyphens/>
        <w:spacing w:after="0"/>
        <w:ind w:left="1353"/>
        <w:jc w:val="center"/>
        <w:rPr>
          <w:rFonts w:ascii="Times New Roman" w:eastAsia="Calibri" w:hAnsi="Times New Roman" w:cs="Times New Roman"/>
          <w:sz w:val="20"/>
          <w:szCs w:val="20"/>
          <w:lang w:eastAsia="it-IT"/>
        </w:rPr>
      </w:pPr>
      <w:r w:rsidRPr="00954B8E">
        <w:rPr>
          <w:rFonts w:ascii="Times New Roman" w:eastAsia="Calibri" w:hAnsi="Times New Roman" w:cs="Times New Roman"/>
          <w:sz w:val="18"/>
          <w:szCs w:val="20"/>
          <w:lang w:val="en-US" w:eastAsia="it-IT"/>
        </w:rPr>
        <w:t xml:space="preserve">Tel 0823/457911-fax 0823/451122. Cod. </w:t>
      </w:r>
      <w:proofErr w:type="spellStart"/>
      <w:r w:rsidRPr="00954B8E">
        <w:rPr>
          <w:rFonts w:ascii="Times New Roman" w:eastAsia="Calibri" w:hAnsi="Times New Roman" w:cs="Times New Roman"/>
          <w:sz w:val="18"/>
          <w:szCs w:val="20"/>
          <w:lang w:val="en-US" w:eastAsia="it-IT"/>
        </w:rPr>
        <w:t>Fisc</w:t>
      </w:r>
      <w:proofErr w:type="spellEnd"/>
      <w:r w:rsidRPr="00954B8E">
        <w:rPr>
          <w:rFonts w:ascii="Times New Roman" w:eastAsia="Calibri" w:hAnsi="Times New Roman" w:cs="Times New Roman"/>
          <w:sz w:val="18"/>
          <w:szCs w:val="20"/>
          <w:lang w:val="en-US" w:eastAsia="it-IT"/>
        </w:rPr>
        <w:t xml:space="preserve">. 93008990611 Cod. </w:t>
      </w:r>
      <w:proofErr w:type="spellStart"/>
      <w:r w:rsidRPr="00954B8E">
        <w:rPr>
          <w:rFonts w:ascii="Times New Roman" w:eastAsia="Calibri" w:hAnsi="Times New Roman" w:cs="Times New Roman"/>
          <w:sz w:val="18"/>
          <w:szCs w:val="20"/>
          <w:lang w:eastAsia="it-IT"/>
        </w:rPr>
        <w:t>Mecc</w:t>
      </w:r>
      <w:proofErr w:type="spellEnd"/>
      <w:r w:rsidRPr="00954B8E">
        <w:rPr>
          <w:rFonts w:ascii="Times New Roman" w:eastAsia="Calibri" w:hAnsi="Times New Roman" w:cs="Times New Roman"/>
          <w:sz w:val="18"/>
          <w:szCs w:val="20"/>
          <w:lang w:eastAsia="it-IT"/>
        </w:rPr>
        <w:t>.  CEIC806002</w:t>
      </w:r>
    </w:p>
    <w:p w14:paraId="2C753820" w14:textId="77777777" w:rsidR="00954B8E" w:rsidRPr="00954B8E" w:rsidRDefault="00260E28" w:rsidP="00954B8E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lang w:eastAsia="it-IT"/>
        </w:rPr>
      </w:pPr>
      <w:hyperlink r:id="rId17" w:history="1">
        <w:r w:rsidR="00954B8E" w:rsidRPr="00954B8E">
          <w:rPr>
            <w:rFonts w:ascii="Times New Roman" w:eastAsia="Calibri" w:hAnsi="Times New Roman" w:cs="Times New Roman"/>
            <w:color w:val="0563C1"/>
            <w:sz w:val="16"/>
            <w:u w:val="single"/>
            <w:lang w:eastAsia="it-IT"/>
          </w:rPr>
          <w:t>WWW.ISTITUTOVIVIANI.EDU.IT</w:t>
        </w:r>
      </w:hyperlink>
      <w:hyperlink r:id="rId18" w:history="1">
        <w:r w:rsidR="00954B8E" w:rsidRPr="00954B8E">
          <w:rPr>
            <w:rFonts w:ascii="Times New Roman" w:eastAsia="Calibri" w:hAnsi="Times New Roman" w:cs="Times New Roman"/>
            <w:sz w:val="16"/>
            <w:lang w:eastAsia="it-IT"/>
          </w:rPr>
          <w:t xml:space="preserve"> </w:t>
        </w:r>
      </w:hyperlink>
      <w:r w:rsidR="00954B8E" w:rsidRPr="00954B8E">
        <w:rPr>
          <w:rFonts w:ascii="Times New Roman" w:eastAsia="Calibri" w:hAnsi="Times New Roman" w:cs="Times New Roman"/>
          <w:sz w:val="16"/>
          <w:lang w:eastAsia="it-IT"/>
        </w:rPr>
        <w:t xml:space="preserve">      </w:t>
      </w:r>
      <w:hyperlink r:id="rId19" w:history="1">
        <w:r w:rsidR="00954B8E" w:rsidRPr="00954B8E">
          <w:rPr>
            <w:rFonts w:ascii="Times New Roman" w:eastAsia="Calibri" w:hAnsi="Times New Roman" w:cs="Times New Roman"/>
            <w:sz w:val="16"/>
            <w:lang w:eastAsia="it-IT"/>
          </w:rPr>
          <w:t>E</w:t>
        </w:r>
      </w:hyperlink>
      <w:r w:rsidR="00954B8E" w:rsidRPr="00954B8E">
        <w:rPr>
          <w:rFonts w:ascii="Times New Roman" w:eastAsia="Calibri" w:hAnsi="Times New Roman" w:cs="Times New Roman"/>
          <w:sz w:val="16"/>
          <w:szCs w:val="16"/>
          <w:lang w:eastAsia="it-IT"/>
        </w:rPr>
        <w:t>-MAIL CEIC806002@ISTRUZIONE.IT</w:t>
      </w:r>
    </w:p>
    <w:p w14:paraId="27F6F992" w14:textId="77777777" w:rsidR="00954B8E" w:rsidRPr="00954B8E" w:rsidRDefault="00954B8E" w:rsidP="00954B8E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  <w:lang w:val="en-US" w:eastAsia="it-IT"/>
        </w:rPr>
      </w:pPr>
      <w:r w:rsidRPr="00DA4482">
        <w:rPr>
          <w:rFonts w:ascii="Times New Roman" w:eastAsia="Calibri" w:hAnsi="Times New Roman" w:cs="Times New Roman"/>
          <w:sz w:val="16"/>
          <w:szCs w:val="16"/>
          <w:lang w:eastAsia="it-IT"/>
        </w:rPr>
        <w:t xml:space="preserve">   </w:t>
      </w:r>
      <w:r w:rsidRPr="00954B8E">
        <w:rPr>
          <w:rFonts w:ascii="Times New Roman" w:eastAsia="Calibri" w:hAnsi="Times New Roman" w:cs="Times New Roman"/>
          <w:sz w:val="16"/>
          <w:szCs w:val="16"/>
          <w:lang w:val="en-US" w:eastAsia="it-IT"/>
        </w:rPr>
        <w:t>P.E.C CEIC806002@PEC.ISTRUZIONE.IT</w:t>
      </w:r>
    </w:p>
    <w:p w14:paraId="48D116A1" w14:textId="77777777" w:rsidR="00B65AA2" w:rsidRPr="00954B8E" w:rsidRDefault="00B65AA2">
      <w:pPr>
        <w:rPr>
          <w:sz w:val="24"/>
          <w:szCs w:val="24"/>
          <w:lang w:val="en-US"/>
        </w:rPr>
      </w:pPr>
    </w:p>
    <w:p w14:paraId="41DC306A" w14:textId="371A6876" w:rsidR="00E51EC1" w:rsidRP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proofErr w:type="spellStart"/>
      <w:r w:rsidRPr="00E51EC1">
        <w:rPr>
          <w:sz w:val="24"/>
          <w:szCs w:val="24"/>
        </w:rPr>
        <w:t>Prot</w:t>
      </w:r>
      <w:proofErr w:type="spellEnd"/>
      <w:r w:rsidRPr="00E51EC1">
        <w:rPr>
          <w:sz w:val="24"/>
          <w:szCs w:val="24"/>
        </w:rPr>
        <w:t xml:space="preserve">. N.  </w:t>
      </w:r>
      <w:r w:rsidR="00DA4482">
        <w:rPr>
          <w:sz w:val="24"/>
          <w:szCs w:val="24"/>
        </w:rPr>
        <w:t>2172</w:t>
      </w:r>
    </w:p>
    <w:p w14:paraId="373A18CB" w14:textId="566C1303" w:rsidR="00E51EC1" w:rsidRP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San Marco Evangelista </w:t>
      </w:r>
      <w:r w:rsidR="00DA4482">
        <w:rPr>
          <w:sz w:val="24"/>
          <w:szCs w:val="24"/>
        </w:rPr>
        <w:t xml:space="preserve">   </w:t>
      </w:r>
      <w:bookmarkStart w:id="0" w:name="_GoBack"/>
      <w:bookmarkEnd w:id="0"/>
      <w:r w:rsidR="00DA4482">
        <w:rPr>
          <w:sz w:val="24"/>
          <w:szCs w:val="24"/>
        </w:rPr>
        <w:t xml:space="preserve"> 22</w:t>
      </w:r>
      <w:r w:rsidRPr="00E51EC1">
        <w:rPr>
          <w:sz w:val="24"/>
          <w:szCs w:val="24"/>
        </w:rPr>
        <w:t xml:space="preserve">/09/2020 </w:t>
      </w:r>
    </w:p>
    <w:p w14:paraId="4AD5F139" w14:textId="77777777" w:rsidR="00E51EC1" w:rsidRP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 </w:t>
      </w:r>
    </w:p>
    <w:p w14:paraId="0C93EA82" w14:textId="77777777" w:rsidR="00E51EC1" w:rsidRP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 </w:t>
      </w:r>
    </w:p>
    <w:p w14:paraId="1AD3D945" w14:textId="4C42F50C" w:rsidR="002E2FD6" w:rsidRPr="002E2FD6" w:rsidRDefault="00E51EC1" w:rsidP="002E2FD6">
      <w:pPr>
        <w:tabs>
          <w:tab w:val="left" w:pos="3200"/>
        </w:tabs>
        <w:spacing w:after="0" w:line="240" w:lineRule="auto"/>
        <w:rPr>
          <w:b/>
          <w:i/>
          <w:szCs w:val="24"/>
        </w:rPr>
      </w:pPr>
      <w:r w:rsidRPr="00E51EC1">
        <w:rPr>
          <w:b/>
          <w:sz w:val="28"/>
          <w:szCs w:val="24"/>
        </w:rPr>
        <w:t>OGGETTO:</w:t>
      </w:r>
      <w:r w:rsidRPr="00E51EC1">
        <w:rPr>
          <w:sz w:val="28"/>
          <w:szCs w:val="24"/>
        </w:rPr>
        <w:t xml:space="preserve"> </w:t>
      </w:r>
      <w:r w:rsidRPr="002E2FD6">
        <w:rPr>
          <w:b/>
          <w:i/>
          <w:szCs w:val="24"/>
        </w:rPr>
        <w:t xml:space="preserve">Atto d’indirizzo del Dirigente Scolastico per l’aggiornamento del Piano </w:t>
      </w:r>
    </w:p>
    <w:p w14:paraId="1A24E047" w14:textId="7D9E0F74" w:rsidR="00E51EC1" w:rsidRPr="002E2FD6" w:rsidRDefault="002E2FD6" w:rsidP="002E2FD6">
      <w:pPr>
        <w:tabs>
          <w:tab w:val="left" w:pos="3200"/>
        </w:tabs>
        <w:spacing w:after="0" w:line="240" w:lineRule="auto"/>
        <w:ind w:left="708"/>
        <w:rPr>
          <w:b/>
          <w:i/>
          <w:szCs w:val="24"/>
        </w:rPr>
      </w:pPr>
      <w:r>
        <w:rPr>
          <w:b/>
          <w:i/>
          <w:szCs w:val="24"/>
        </w:rPr>
        <w:t xml:space="preserve">           </w:t>
      </w:r>
      <w:r w:rsidR="00E51EC1" w:rsidRPr="002E2FD6">
        <w:rPr>
          <w:b/>
          <w:i/>
          <w:szCs w:val="24"/>
        </w:rPr>
        <w:t xml:space="preserve">Triennale dell’Offerta Formativa ex art.1, comma 14, legge n.107/2015. </w:t>
      </w:r>
      <w:proofErr w:type="spellStart"/>
      <w:r w:rsidR="00E51EC1" w:rsidRPr="002E2FD6">
        <w:rPr>
          <w:b/>
          <w:i/>
          <w:szCs w:val="24"/>
        </w:rPr>
        <w:t>A.s.</w:t>
      </w:r>
      <w:proofErr w:type="spellEnd"/>
      <w:r w:rsidR="00E51EC1" w:rsidRPr="002E2FD6">
        <w:rPr>
          <w:b/>
          <w:i/>
          <w:szCs w:val="24"/>
        </w:rPr>
        <w:t xml:space="preserve"> 2020/2021 </w:t>
      </w:r>
    </w:p>
    <w:p w14:paraId="13BCC150" w14:textId="77777777" w:rsidR="00E51EC1" w:rsidRP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 </w:t>
      </w:r>
    </w:p>
    <w:p w14:paraId="4B50D269" w14:textId="6DF79879" w:rsidR="00E51EC1" w:rsidRPr="002E2FD6" w:rsidRDefault="00E51EC1" w:rsidP="002E2FD6">
      <w:pPr>
        <w:tabs>
          <w:tab w:val="left" w:pos="3200"/>
        </w:tabs>
        <w:spacing w:line="240" w:lineRule="auto"/>
        <w:jc w:val="center"/>
        <w:rPr>
          <w:b/>
          <w:sz w:val="24"/>
          <w:szCs w:val="24"/>
        </w:rPr>
      </w:pPr>
      <w:r w:rsidRPr="002E2FD6">
        <w:rPr>
          <w:b/>
          <w:sz w:val="24"/>
          <w:szCs w:val="24"/>
        </w:rPr>
        <w:t>IL DIRIGENTE SCOLASTICO</w:t>
      </w:r>
    </w:p>
    <w:p w14:paraId="76A4D065" w14:textId="77777777" w:rsidR="00E51EC1" w:rsidRP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 </w:t>
      </w:r>
    </w:p>
    <w:p w14:paraId="05581541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VISTA</w:t>
      </w:r>
      <w:r w:rsidRPr="00E51EC1">
        <w:rPr>
          <w:sz w:val="24"/>
          <w:szCs w:val="24"/>
        </w:rPr>
        <w:t xml:space="preserve"> la Legge n. 59 del 1997, che ha introdotto l’autonomia delle istituzioni scolastiche e la dirigenza;</w:t>
      </w:r>
    </w:p>
    <w:p w14:paraId="2B6D509E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 </w:t>
      </w: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il DPR n.275/1999, che disciplina l’autonomia scolastica;  </w:t>
      </w:r>
    </w:p>
    <w:p w14:paraId="7B665C81" w14:textId="77777777" w:rsidR="002E2FD6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l’art. 3 del DPR 275/1999, come novellato dall’art. 1 comma 14 della Legge 107/2015; </w:t>
      </w:r>
    </w:p>
    <w:p w14:paraId="5B5249FE" w14:textId="33C3D8F1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 </w:t>
      </w: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il </w:t>
      </w:r>
      <w:proofErr w:type="spellStart"/>
      <w:r w:rsidRPr="00E51EC1">
        <w:rPr>
          <w:sz w:val="24"/>
          <w:szCs w:val="24"/>
        </w:rPr>
        <w:t>D.L.vo</w:t>
      </w:r>
      <w:proofErr w:type="spellEnd"/>
      <w:r w:rsidRPr="00E51EC1">
        <w:rPr>
          <w:sz w:val="24"/>
          <w:szCs w:val="24"/>
        </w:rPr>
        <w:t xml:space="preserve"> n.165 del 2001 e ss.mm. ed integrazioni;</w:t>
      </w:r>
    </w:p>
    <w:p w14:paraId="5816FFA5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51EC1">
        <w:rPr>
          <w:b/>
          <w:sz w:val="24"/>
          <w:szCs w:val="24"/>
        </w:rPr>
        <w:t>VISTA</w:t>
      </w:r>
      <w:r w:rsidRPr="00E51EC1">
        <w:rPr>
          <w:sz w:val="24"/>
          <w:szCs w:val="24"/>
        </w:rPr>
        <w:t xml:space="preserve"> la Legge n.107/2015 con le modifiche introdotte alla previgente normativa; </w:t>
      </w:r>
    </w:p>
    <w:p w14:paraId="7438E2B1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TENUTO CONTO</w:t>
      </w:r>
      <w:r w:rsidRPr="00E51EC1">
        <w:rPr>
          <w:sz w:val="24"/>
          <w:szCs w:val="24"/>
        </w:rPr>
        <w:t xml:space="preserve"> delle proposte e delle iniziative promosse dalle diverse realtà istituzionali, culturali e  sociali operanti nel territorio; </w:t>
      </w:r>
    </w:p>
    <w:p w14:paraId="3253B883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TENUTO CONTO</w:t>
      </w:r>
      <w:r w:rsidRPr="00E51EC1">
        <w:rPr>
          <w:sz w:val="24"/>
          <w:szCs w:val="24"/>
        </w:rPr>
        <w:t xml:space="preserve"> delle esigenze condivise di innovazione delle pratiche di insegnamento verso modelli orientati allo sviluppo di ambienti di apprendimento finalizzati allo sviluppo di competenze disciplinari e trasversali;  </w:t>
      </w:r>
    </w:p>
    <w:p w14:paraId="624999EF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CONSIDERATE</w:t>
      </w:r>
      <w:r w:rsidRPr="00E51EC1">
        <w:rPr>
          <w:sz w:val="24"/>
          <w:szCs w:val="24"/>
        </w:rPr>
        <w:t xml:space="preserve"> le iniziative promosse negli anni per l’innovazione metodologico-didattica  per il miglioramento della qualità dei processi di insegnamento e di apprendimento e del coinvolgimento dell’intera comunità professionale docente nella promozione di metodologie didattiche innovative volte al coinvolgimento attivo dei soggetti nella costruzione delle competenze e dei </w:t>
      </w:r>
      <w:proofErr w:type="spellStart"/>
      <w:r w:rsidRPr="00E51EC1">
        <w:rPr>
          <w:sz w:val="24"/>
          <w:szCs w:val="24"/>
        </w:rPr>
        <w:t>saperi</w:t>
      </w:r>
      <w:proofErr w:type="spellEnd"/>
      <w:r w:rsidRPr="00E51EC1">
        <w:rPr>
          <w:sz w:val="24"/>
          <w:szCs w:val="24"/>
        </w:rPr>
        <w:t xml:space="preserve"> e alla realizzazione del successo formativo di tutti gli allievi;  </w:t>
      </w:r>
    </w:p>
    <w:p w14:paraId="2B154595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i </w:t>
      </w:r>
      <w:proofErr w:type="spellStart"/>
      <w:r w:rsidRPr="00E51EC1">
        <w:rPr>
          <w:sz w:val="24"/>
          <w:szCs w:val="24"/>
        </w:rPr>
        <w:t>D.lgs</w:t>
      </w:r>
      <w:proofErr w:type="spellEnd"/>
      <w:r w:rsidRPr="00E51EC1">
        <w:rPr>
          <w:sz w:val="24"/>
          <w:szCs w:val="24"/>
        </w:rPr>
        <w:t xml:space="preserve"> 62-65- 66 /2017 in merito a Valutazione nel primo ciclo di istruzione; Sistema</w:t>
      </w:r>
    </w:p>
    <w:p w14:paraId="16FD1DB2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 integrato di educazione ed istruzione 0-6; Promozione dell’inclusione scolastica degli studenti con </w:t>
      </w:r>
    </w:p>
    <w:p w14:paraId="600FF46F" w14:textId="5408A8EE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lastRenderedPageBreak/>
        <w:t xml:space="preserve">disabilità; </w:t>
      </w:r>
    </w:p>
    <w:p w14:paraId="6B45A639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</w:p>
    <w:p w14:paraId="79E69401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le delibere degli OO.CC. con cui si approvava il PTOF di Istituto per il triennio 2019</w:t>
      </w:r>
      <w:r>
        <w:rPr>
          <w:sz w:val="24"/>
          <w:szCs w:val="24"/>
        </w:rPr>
        <w:t>/2022;</w:t>
      </w:r>
    </w:p>
    <w:p w14:paraId="0A55484A" w14:textId="1DC8F61B" w:rsidR="00954B8E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 il proprio contratto di lavoro sottoscritto con l’Ufficio Scolastico Regionale nel quale, tra l’altro, vengono fissati gli obiettivi derivanti dal RAV dell’Istituzione Scolastica;</w:t>
      </w:r>
    </w:p>
    <w:p w14:paraId="2275F8BB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il decreto-legge 23 febbraio 2020, n. 6, recante “Misure urgenti in materia di contenimento e gestione dell’emergenza epidemiologica da COVID- 19” convertito, con modificazioni, dalla legge 5 marzo 2020, n. 13; </w:t>
      </w:r>
    </w:p>
    <w:p w14:paraId="35825EE2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Il protocollo di intesa per garantire l’avvio dell’anno scolastico nel rispetto delle regole di sicurezza per il contenimento della diffusione di COVID-19 del 6 agosto 2020; </w:t>
      </w:r>
    </w:p>
    <w:p w14:paraId="4DD90673" w14:textId="791579CC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VISTO</w:t>
      </w:r>
      <w:r w:rsidRPr="00E51EC1">
        <w:rPr>
          <w:sz w:val="24"/>
          <w:szCs w:val="24"/>
        </w:rPr>
        <w:t xml:space="preserve"> Il Rapporto ISS COVID </w:t>
      </w:r>
      <w:r w:rsidR="002E2FD6">
        <w:rPr>
          <w:sz w:val="24"/>
          <w:szCs w:val="24"/>
        </w:rPr>
        <w:t>–</w:t>
      </w:r>
      <w:r w:rsidRPr="00E51EC1">
        <w:rPr>
          <w:sz w:val="24"/>
          <w:szCs w:val="24"/>
        </w:rPr>
        <w:t xml:space="preserve"> 19</w:t>
      </w:r>
      <w:r w:rsidR="002E2FD6">
        <w:rPr>
          <w:sz w:val="24"/>
          <w:szCs w:val="24"/>
        </w:rPr>
        <w:t>;</w:t>
      </w:r>
    </w:p>
    <w:p w14:paraId="41963A82" w14:textId="19D93C20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b/>
          <w:sz w:val="24"/>
          <w:szCs w:val="24"/>
        </w:rPr>
        <w:t>PRESO ATTO</w:t>
      </w:r>
      <w:r w:rsidRPr="00E51EC1">
        <w:rPr>
          <w:sz w:val="24"/>
          <w:szCs w:val="24"/>
        </w:rPr>
        <w:t xml:space="preserve"> della necessità di integrare ulteriormente l’atto di indirizzo </w:t>
      </w:r>
      <w:proofErr w:type="spellStart"/>
      <w:r w:rsidRPr="00E51EC1">
        <w:rPr>
          <w:sz w:val="24"/>
          <w:szCs w:val="24"/>
        </w:rPr>
        <w:t>dell’a.s.</w:t>
      </w:r>
      <w:proofErr w:type="spellEnd"/>
      <w:r w:rsidRPr="00E51EC1">
        <w:rPr>
          <w:sz w:val="24"/>
          <w:szCs w:val="24"/>
        </w:rPr>
        <w:t xml:space="preserve"> 2019/20</w:t>
      </w:r>
    </w:p>
    <w:p w14:paraId="3DE46301" w14:textId="214500D7" w:rsidR="00E51EC1" w:rsidRDefault="00E51EC1" w:rsidP="00E51EC1">
      <w:pPr>
        <w:tabs>
          <w:tab w:val="left" w:pos="3200"/>
        </w:tabs>
        <w:spacing w:line="240" w:lineRule="auto"/>
        <w:jc w:val="center"/>
        <w:rPr>
          <w:b/>
          <w:sz w:val="24"/>
          <w:szCs w:val="24"/>
        </w:rPr>
      </w:pPr>
      <w:r w:rsidRPr="00E51EC1">
        <w:rPr>
          <w:b/>
          <w:sz w:val="24"/>
          <w:szCs w:val="24"/>
        </w:rPr>
        <w:t>INTEGRA L’ATTO DI INDIRIZZO AL COLLEGIO DEI DOCENTI  RIGUARDANTE LA DEFINIZIONE E LA PREDISPOSIZIONE DEL P.T.O.F.</w:t>
      </w:r>
    </w:p>
    <w:p w14:paraId="6EBD35B8" w14:textId="77777777" w:rsidR="00E51EC1" w:rsidRDefault="00E51EC1" w:rsidP="00E51EC1">
      <w:pPr>
        <w:tabs>
          <w:tab w:val="left" w:pos="3200"/>
        </w:tabs>
        <w:spacing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con le seguenti disposizioni:  </w:t>
      </w:r>
    </w:p>
    <w:p w14:paraId="29372599" w14:textId="47EE7D92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- Tutto il personale è tenuto a mettere in atto ogni misura e disposizione organizzativa e gestionale </w:t>
      </w:r>
      <w:r w:rsidR="002E2FD6">
        <w:rPr>
          <w:sz w:val="24"/>
          <w:szCs w:val="24"/>
        </w:rPr>
        <w:t xml:space="preserve"> </w:t>
      </w:r>
      <w:r w:rsidRPr="00E51EC1">
        <w:rPr>
          <w:sz w:val="24"/>
          <w:szCs w:val="24"/>
        </w:rPr>
        <w:t xml:space="preserve">atta al contenimento dell'emergenza epidemiologica da COVID-19; </w:t>
      </w:r>
    </w:p>
    <w:p w14:paraId="719177F1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- Tutto il personale è tenuto al rispetto del REGOLAMENTO DI ISTITUTO e successive integrazioni; </w:t>
      </w:r>
    </w:p>
    <w:p w14:paraId="1E0D851F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- Tutto il personale è tenuto a seguire gli eventuali ulteriori corsi di formazione che verranno predisposti, in aggiunta a quello specifico, per la gestione e il contenimento della pandemia in atto; </w:t>
      </w:r>
    </w:p>
    <w:p w14:paraId="6F3DFF0F" w14:textId="4B9790B2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>- Il personale docente è invitato a seguire i corsi di formazione sull’innovazione didattica e metodologico-didattica proposti dall’istituto, dall’ambito e sul territorio.</w:t>
      </w:r>
    </w:p>
    <w:p w14:paraId="7EB29784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2E2FD6">
        <w:rPr>
          <w:b/>
          <w:i/>
          <w:sz w:val="24"/>
          <w:szCs w:val="24"/>
        </w:rPr>
        <w:t>Il Collegio Docenti dovrà inoltre</w:t>
      </w:r>
      <w:r w:rsidRPr="00E51EC1">
        <w:rPr>
          <w:sz w:val="24"/>
          <w:szCs w:val="24"/>
        </w:rPr>
        <w:t xml:space="preserve">: </w:t>
      </w:r>
    </w:p>
    <w:p w14:paraId="526D0FAF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- mettere a punto le necessarie revisioni al curricolo, con particolare riferimento alla elaborazione di unità di apprendimento per competenze, che prevedano l’utilizzo di metodologie didattiche ed educative innovative e flessibili, atte a rendere efficace l’offerta formativa nella diversa organizzazione dei gruppi classe in presenza, che si renda via via necessaria; </w:t>
      </w:r>
    </w:p>
    <w:p w14:paraId="35D0D445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- elaborare il curricolo d’istituto per l’educazione civica;  </w:t>
      </w:r>
    </w:p>
    <w:p w14:paraId="7C5EE3A6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- sostenere, a partire dall’adeguamento del PTOF </w:t>
      </w:r>
      <w:proofErr w:type="spellStart"/>
      <w:r w:rsidRPr="00E51EC1">
        <w:rPr>
          <w:sz w:val="24"/>
          <w:szCs w:val="24"/>
        </w:rPr>
        <w:t>dell’a.s.</w:t>
      </w:r>
      <w:proofErr w:type="spellEnd"/>
      <w:r w:rsidRPr="00E51EC1">
        <w:rPr>
          <w:sz w:val="24"/>
          <w:szCs w:val="24"/>
        </w:rPr>
        <w:t xml:space="preserve"> 2019-2020 per la </w:t>
      </w:r>
      <w:proofErr w:type="spellStart"/>
      <w:r w:rsidRPr="00E51EC1">
        <w:rPr>
          <w:sz w:val="24"/>
          <w:szCs w:val="24"/>
        </w:rPr>
        <w:t>DaD</w:t>
      </w:r>
      <w:proofErr w:type="spellEnd"/>
      <w:r w:rsidRPr="00E51EC1">
        <w:rPr>
          <w:sz w:val="24"/>
          <w:szCs w:val="24"/>
        </w:rPr>
        <w:t xml:space="preserve"> e la valutazione formativa, lo sviluppo continuo della DDI (didattica digitale integrata) e della valutazione formativa, al fine di coinvolgere il maggior numero di alunni dell’istituto;  </w:t>
      </w:r>
    </w:p>
    <w:p w14:paraId="287C0513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- prevedere una personalizzazione e l'individualizzazione dei percorsi didattici in presenza e in DDI progettati, al fine di garantire i massimi livelli di inclusione per tutti e per ciascun alunno, con particolare riferimento agli alunni con bisogni educativi speciali;  </w:t>
      </w:r>
    </w:p>
    <w:p w14:paraId="1096D409" w14:textId="446D07B9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>- Collaborare con la Segreteria Didattica e del Personale, nonché con Animatore digitale e il Team digitale, per il corretto ed efficace utilizzo della Piattaforma dell’istituto, del Registro elettronico di istituto, nonché degli altri software e strumenti digitali in uso, al fine di rafforzare le proprie competenze digitali e consentire l’implementazione delle forme di didattica ‘a distanza’, qualora vi fosse necessità di ricorrervi, tenuto conto delle differenti fasce d’età e condizioni socioeconomiche e del differente know-how delle famiglie rispetto agli ambienti digitali;  - garantire le comunicazioni scuola-famiglia ordinariamente per via remota.</w:t>
      </w:r>
    </w:p>
    <w:p w14:paraId="7D54BD18" w14:textId="77777777" w:rsidR="00E51EC1" w:rsidRDefault="00E51EC1" w:rsidP="00E51EC1">
      <w:p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E51EC1">
        <w:rPr>
          <w:sz w:val="24"/>
          <w:szCs w:val="24"/>
        </w:rPr>
        <w:t xml:space="preserve">Le finalità strategiche sono:  </w:t>
      </w:r>
    </w:p>
    <w:p w14:paraId="6FA8831A" w14:textId="28E28C5D" w:rsidR="002E2FD6" w:rsidRPr="002E2FD6" w:rsidRDefault="00E51EC1" w:rsidP="002E2FD6">
      <w:pPr>
        <w:pStyle w:val="Paragrafoelenco"/>
        <w:numPr>
          <w:ilvl w:val="0"/>
          <w:numId w:val="5"/>
        </w:num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2E2FD6">
        <w:rPr>
          <w:sz w:val="24"/>
          <w:szCs w:val="24"/>
        </w:rPr>
        <w:t xml:space="preserve">Uniformità dell’offerta formativa con creazione di percorsi curricolari in continuità orizzontale e verticale; </w:t>
      </w:r>
    </w:p>
    <w:p w14:paraId="3E78B5A9" w14:textId="4B316FC7" w:rsidR="002E2FD6" w:rsidRPr="002E2FD6" w:rsidRDefault="00E51EC1" w:rsidP="002E2FD6">
      <w:pPr>
        <w:pStyle w:val="Paragrafoelenco"/>
        <w:numPr>
          <w:ilvl w:val="0"/>
          <w:numId w:val="5"/>
        </w:num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2E2FD6">
        <w:rPr>
          <w:sz w:val="24"/>
          <w:szCs w:val="24"/>
        </w:rPr>
        <w:lastRenderedPageBreak/>
        <w:t xml:space="preserve">Innovazione della didattica con metodologie incentrate sulle competenze europee e di cittadinanza;  </w:t>
      </w:r>
    </w:p>
    <w:p w14:paraId="5A1D0D8B" w14:textId="6F700199" w:rsidR="002E2FD6" w:rsidRPr="002E2FD6" w:rsidRDefault="00E51EC1" w:rsidP="002E2FD6">
      <w:pPr>
        <w:pStyle w:val="Paragrafoelenco"/>
        <w:numPr>
          <w:ilvl w:val="0"/>
          <w:numId w:val="5"/>
        </w:num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2E2FD6">
        <w:rPr>
          <w:sz w:val="24"/>
          <w:szCs w:val="24"/>
        </w:rPr>
        <w:t xml:space="preserve">Coinvolgimento di tutte le realtà interne ed esterne alla scuola, nel processo di formazione degli alunni; </w:t>
      </w:r>
    </w:p>
    <w:p w14:paraId="5D3BB848" w14:textId="7FECF90C" w:rsidR="002E2FD6" w:rsidRPr="002E2FD6" w:rsidRDefault="00E51EC1" w:rsidP="002E2FD6">
      <w:pPr>
        <w:pStyle w:val="Paragrafoelenco"/>
        <w:numPr>
          <w:ilvl w:val="0"/>
          <w:numId w:val="5"/>
        </w:num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2E2FD6">
        <w:rPr>
          <w:sz w:val="24"/>
          <w:szCs w:val="24"/>
        </w:rPr>
        <w:t xml:space="preserve">Comunicazione costante e continua tra le figure organizzative e il dirigente, il personale scolastico, le famiglie, gli alunni, gli enti territoriali, le realtà associative; </w:t>
      </w:r>
    </w:p>
    <w:p w14:paraId="0B73EC3F" w14:textId="1978A78E" w:rsidR="002E2FD6" w:rsidRPr="002E2FD6" w:rsidRDefault="00E51EC1" w:rsidP="002E2FD6">
      <w:pPr>
        <w:pStyle w:val="Paragrafoelenco"/>
        <w:numPr>
          <w:ilvl w:val="0"/>
          <w:numId w:val="5"/>
        </w:num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2E2FD6">
        <w:rPr>
          <w:sz w:val="24"/>
          <w:szCs w:val="24"/>
        </w:rPr>
        <w:t xml:space="preserve">Implementazione dell’utilizzo di piattaforme digitale nella didattica in tutti gli ordini di scuola. </w:t>
      </w:r>
    </w:p>
    <w:p w14:paraId="2D6F4839" w14:textId="7A84B18A" w:rsidR="00E51EC1" w:rsidRPr="002E2FD6" w:rsidRDefault="00E51EC1" w:rsidP="002E2FD6">
      <w:pPr>
        <w:pStyle w:val="Paragrafoelenco"/>
        <w:numPr>
          <w:ilvl w:val="0"/>
          <w:numId w:val="5"/>
        </w:numPr>
        <w:tabs>
          <w:tab w:val="left" w:pos="3200"/>
        </w:tabs>
        <w:spacing w:after="0" w:line="240" w:lineRule="auto"/>
        <w:rPr>
          <w:sz w:val="24"/>
          <w:szCs w:val="24"/>
        </w:rPr>
      </w:pPr>
      <w:r w:rsidRPr="002E2FD6">
        <w:rPr>
          <w:sz w:val="24"/>
          <w:szCs w:val="24"/>
        </w:rPr>
        <w:t xml:space="preserve">Reperimento di risorse economiche e strumentali per innalzare gli standard del servizio. </w:t>
      </w:r>
    </w:p>
    <w:p w14:paraId="213275EB" w14:textId="5E7C5D38" w:rsidR="00E51EC1" w:rsidRPr="00E51EC1" w:rsidRDefault="00E51EC1" w:rsidP="002E2FD6">
      <w:pPr>
        <w:tabs>
          <w:tab w:val="left" w:pos="3200"/>
        </w:tabs>
        <w:spacing w:after="0" w:line="240" w:lineRule="auto"/>
        <w:ind w:firstLine="60"/>
        <w:rPr>
          <w:sz w:val="24"/>
          <w:szCs w:val="24"/>
        </w:rPr>
      </w:pPr>
    </w:p>
    <w:p w14:paraId="25CE21F2" w14:textId="11DE08BE" w:rsidR="00E51EC1" w:rsidRDefault="00E51EC1" w:rsidP="002E2FD6">
      <w:pPr>
        <w:tabs>
          <w:tab w:val="left" w:pos="3200"/>
        </w:tabs>
        <w:spacing w:after="0" w:line="240" w:lineRule="auto"/>
        <w:jc w:val="center"/>
        <w:rPr>
          <w:sz w:val="24"/>
          <w:szCs w:val="24"/>
        </w:rPr>
      </w:pPr>
    </w:p>
    <w:p w14:paraId="0E021B2C" w14:textId="01D918AA" w:rsidR="002E2FD6" w:rsidRDefault="002E2FD6" w:rsidP="002E2FD6">
      <w:pPr>
        <w:tabs>
          <w:tab w:val="left" w:pos="3200"/>
        </w:tabs>
        <w:spacing w:after="0" w:line="240" w:lineRule="auto"/>
        <w:jc w:val="center"/>
        <w:rPr>
          <w:sz w:val="24"/>
          <w:szCs w:val="24"/>
        </w:rPr>
      </w:pPr>
    </w:p>
    <w:p w14:paraId="0093F5A6" w14:textId="47438426" w:rsidR="002E2FD6" w:rsidRDefault="002E2FD6" w:rsidP="002E2FD6">
      <w:pPr>
        <w:tabs>
          <w:tab w:val="left" w:pos="3200"/>
        </w:tabs>
        <w:spacing w:after="0" w:line="240" w:lineRule="auto"/>
        <w:jc w:val="center"/>
        <w:rPr>
          <w:sz w:val="24"/>
          <w:szCs w:val="24"/>
        </w:rPr>
      </w:pPr>
    </w:p>
    <w:p w14:paraId="0431820A" w14:textId="7A567100" w:rsidR="002E2FD6" w:rsidRDefault="002E2FD6" w:rsidP="002E2FD6">
      <w:pPr>
        <w:tabs>
          <w:tab w:val="left" w:pos="3200"/>
        </w:tabs>
        <w:spacing w:after="0" w:line="240" w:lineRule="auto"/>
        <w:jc w:val="center"/>
        <w:rPr>
          <w:sz w:val="24"/>
          <w:szCs w:val="24"/>
        </w:rPr>
      </w:pPr>
    </w:p>
    <w:p w14:paraId="613A161E" w14:textId="746BFDE1" w:rsidR="002E2FD6" w:rsidRDefault="002E2FD6" w:rsidP="002E2FD6">
      <w:pPr>
        <w:tabs>
          <w:tab w:val="left" w:pos="32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IL DIRIGENTE SCOLASTICO</w:t>
      </w:r>
    </w:p>
    <w:p w14:paraId="58270094" w14:textId="77218668" w:rsidR="002E2FD6" w:rsidRPr="00E51EC1" w:rsidRDefault="002E2FD6" w:rsidP="002E2FD6">
      <w:pPr>
        <w:tabs>
          <w:tab w:val="left" w:pos="32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Prof. Diamante Marotta</w:t>
      </w:r>
    </w:p>
    <w:sectPr w:rsidR="002E2FD6" w:rsidRPr="00E51EC1" w:rsidSect="00954B8E">
      <w:pgSz w:w="11906" w:h="16838"/>
      <w:pgMar w:top="1021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5E555" w14:textId="77777777" w:rsidR="00260E28" w:rsidRDefault="00260E28" w:rsidP="008A4C3C">
      <w:pPr>
        <w:spacing w:after="0" w:line="240" w:lineRule="auto"/>
      </w:pPr>
      <w:r>
        <w:separator/>
      </w:r>
    </w:p>
  </w:endnote>
  <w:endnote w:type="continuationSeparator" w:id="0">
    <w:p w14:paraId="47909DED" w14:textId="77777777" w:rsidR="00260E28" w:rsidRDefault="00260E28" w:rsidP="008A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F29C0" w14:textId="77777777" w:rsidR="00260E28" w:rsidRDefault="00260E28" w:rsidP="008A4C3C">
      <w:pPr>
        <w:spacing w:after="0" w:line="240" w:lineRule="auto"/>
      </w:pPr>
      <w:r>
        <w:separator/>
      </w:r>
    </w:p>
  </w:footnote>
  <w:footnote w:type="continuationSeparator" w:id="0">
    <w:p w14:paraId="4926EB3D" w14:textId="77777777" w:rsidR="00260E28" w:rsidRDefault="00260E28" w:rsidP="008A4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6C05"/>
    <w:multiLevelType w:val="hybridMultilevel"/>
    <w:tmpl w:val="89924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877E3"/>
    <w:multiLevelType w:val="hybridMultilevel"/>
    <w:tmpl w:val="F4062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D5BC5"/>
    <w:multiLevelType w:val="hybridMultilevel"/>
    <w:tmpl w:val="A9B87F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245F1"/>
    <w:multiLevelType w:val="hybridMultilevel"/>
    <w:tmpl w:val="7DF4A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963FC"/>
    <w:multiLevelType w:val="hybridMultilevel"/>
    <w:tmpl w:val="073CD4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3C"/>
    <w:rsid w:val="00065A25"/>
    <w:rsid w:val="000949C5"/>
    <w:rsid w:val="000A3A5A"/>
    <w:rsid w:val="000B00F8"/>
    <w:rsid w:val="000B4E85"/>
    <w:rsid w:val="001073CA"/>
    <w:rsid w:val="001D2CDC"/>
    <w:rsid w:val="001E5A44"/>
    <w:rsid w:val="00200322"/>
    <w:rsid w:val="00260E28"/>
    <w:rsid w:val="00274614"/>
    <w:rsid w:val="002806C9"/>
    <w:rsid w:val="0029017B"/>
    <w:rsid w:val="002E2FD6"/>
    <w:rsid w:val="00316C20"/>
    <w:rsid w:val="003B32C6"/>
    <w:rsid w:val="003C5B24"/>
    <w:rsid w:val="004069F1"/>
    <w:rsid w:val="004817D7"/>
    <w:rsid w:val="004E0268"/>
    <w:rsid w:val="0052527C"/>
    <w:rsid w:val="0055063F"/>
    <w:rsid w:val="00560865"/>
    <w:rsid w:val="005610FE"/>
    <w:rsid w:val="005872E2"/>
    <w:rsid w:val="00590635"/>
    <w:rsid w:val="005A0923"/>
    <w:rsid w:val="005B4099"/>
    <w:rsid w:val="005C0A14"/>
    <w:rsid w:val="00636C83"/>
    <w:rsid w:val="006B3892"/>
    <w:rsid w:val="00712348"/>
    <w:rsid w:val="00715D7B"/>
    <w:rsid w:val="007A12B6"/>
    <w:rsid w:val="007D2DEE"/>
    <w:rsid w:val="007D484D"/>
    <w:rsid w:val="007E3E2E"/>
    <w:rsid w:val="00832EAD"/>
    <w:rsid w:val="008619D4"/>
    <w:rsid w:val="008745C9"/>
    <w:rsid w:val="008A2C4B"/>
    <w:rsid w:val="008A4C3C"/>
    <w:rsid w:val="009267D3"/>
    <w:rsid w:val="00935904"/>
    <w:rsid w:val="00954B8E"/>
    <w:rsid w:val="00975388"/>
    <w:rsid w:val="009D0488"/>
    <w:rsid w:val="009D669B"/>
    <w:rsid w:val="009F3B47"/>
    <w:rsid w:val="00A37479"/>
    <w:rsid w:val="00AE2830"/>
    <w:rsid w:val="00B61147"/>
    <w:rsid w:val="00B65AA2"/>
    <w:rsid w:val="00B82A70"/>
    <w:rsid w:val="00BE1FF4"/>
    <w:rsid w:val="00C60F2F"/>
    <w:rsid w:val="00CA7656"/>
    <w:rsid w:val="00CC5DED"/>
    <w:rsid w:val="00CE7151"/>
    <w:rsid w:val="00D21713"/>
    <w:rsid w:val="00D5545C"/>
    <w:rsid w:val="00D62149"/>
    <w:rsid w:val="00DA4482"/>
    <w:rsid w:val="00DF0316"/>
    <w:rsid w:val="00E072A0"/>
    <w:rsid w:val="00E213E9"/>
    <w:rsid w:val="00E51EC1"/>
    <w:rsid w:val="00EB1C10"/>
    <w:rsid w:val="00F00121"/>
    <w:rsid w:val="00F40542"/>
    <w:rsid w:val="00F463F8"/>
    <w:rsid w:val="00F750CC"/>
    <w:rsid w:val="00FB4F0D"/>
    <w:rsid w:val="00FE40AB"/>
    <w:rsid w:val="00FF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D9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A25"/>
  </w:style>
  <w:style w:type="paragraph" w:styleId="Titolo2">
    <w:name w:val="heading 2"/>
    <w:basedOn w:val="Normale"/>
    <w:next w:val="Normale"/>
    <w:link w:val="Titolo2Carattere"/>
    <w:unhideWhenUsed/>
    <w:qFormat/>
    <w:rsid w:val="00280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4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C3C"/>
  </w:style>
  <w:style w:type="paragraph" w:styleId="Pidipagina">
    <w:name w:val="footer"/>
    <w:basedOn w:val="Normale"/>
    <w:link w:val="PidipaginaCarattere"/>
    <w:uiPriority w:val="99"/>
    <w:unhideWhenUsed/>
    <w:rsid w:val="008A4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C3C"/>
  </w:style>
  <w:style w:type="table" w:styleId="Grigliatabella">
    <w:name w:val="Table Grid"/>
    <w:basedOn w:val="Tabellanormale"/>
    <w:uiPriority w:val="59"/>
    <w:rsid w:val="008A4C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6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73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B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80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A25"/>
  </w:style>
  <w:style w:type="paragraph" w:styleId="Titolo2">
    <w:name w:val="heading 2"/>
    <w:basedOn w:val="Normale"/>
    <w:next w:val="Normale"/>
    <w:link w:val="Titolo2Carattere"/>
    <w:unhideWhenUsed/>
    <w:qFormat/>
    <w:rsid w:val="00280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4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C3C"/>
  </w:style>
  <w:style w:type="paragraph" w:styleId="Pidipagina">
    <w:name w:val="footer"/>
    <w:basedOn w:val="Normale"/>
    <w:link w:val="PidipaginaCarattere"/>
    <w:uiPriority w:val="99"/>
    <w:unhideWhenUsed/>
    <w:rsid w:val="008A4C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C3C"/>
  </w:style>
  <w:style w:type="table" w:styleId="Grigliatabella">
    <w:name w:val="Table Grid"/>
    <w:basedOn w:val="Tabellanormale"/>
    <w:uiPriority w:val="59"/>
    <w:rsid w:val="008A4C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063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073CA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B4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806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istitutoviviani.gov.i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ISTITUTOVIVIANI.EDU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://www.istitutoviviani.gov.it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5732-4040-4C2C-BA21-51C76431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utente4</cp:lastModifiedBy>
  <cp:revision>4</cp:revision>
  <cp:lastPrinted>2019-11-04T10:24:00Z</cp:lastPrinted>
  <dcterms:created xsi:type="dcterms:W3CDTF">2020-09-10T15:00:00Z</dcterms:created>
  <dcterms:modified xsi:type="dcterms:W3CDTF">2020-09-22T06:22:00Z</dcterms:modified>
</cp:coreProperties>
</file>