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B4" w:rsidRPr="008D43B4" w:rsidRDefault="008D43B4" w:rsidP="008D43B4">
      <w:pPr>
        <w:spacing w:after="10" w:line="254" w:lineRule="auto"/>
        <w:ind w:left="25" w:right="0" w:firstLine="0"/>
        <w:jc w:val="left"/>
        <w:rPr>
          <w:rFonts w:ascii="Calibri" w:eastAsia="Calibri" w:hAnsi="Calibri" w:cs="Calibri"/>
          <w:sz w:val="6"/>
          <w:szCs w:val="6"/>
        </w:rPr>
      </w:pPr>
      <w:r w:rsidRPr="008D43B4">
        <w:rPr>
          <w:rFonts w:ascii="Calibri" w:eastAsia="Calibri" w:hAnsi="Calibri" w:cs="Calibri"/>
          <w:color w:val="00000A"/>
          <w:sz w:val="6"/>
          <w:szCs w:val="6"/>
        </w:rPr>
        <w:t xml:space="preserve">                           </w:t>
      </w:r>
    </w:p>
    <w:p w:rsidR="008D43B4" w:rsidRPr="008D43B4" w:rsidRDefault="008D43B4" w:rsidP="008D43B4">
      <w:pPr>
        <w:spacing w:after="0" w:line="240" w:lineRule="auto"/>
        <w:ind w:left="-851" w:right="0" w:firstLine="0"/>
        <w:jc w:val="center"/>
        <w:rPr>
          <w:rFonts w:eastAsia="Calibri" w:cs="Calibri"/>
          <w:sz w:val="20"/>
          <w:szCs w:val="20"/>
        </w:rPr>
      </w:pPr>
      <w:r w:rsidRPr="008D43B4">
        <w:rPr>
          <w:rFonts w:ascii="Calibri" w:eastAsia="Calibri" w:hAnsi="Calibri" w:cs="Calibri"/>
          <w:noProof/>
        </w:rPr>
        <w:drawing>
          <wp:anchor distT="0" distB="0" distL="114300" distR="114300" simplePos="0" relativeHeight="251659264" behindDoc="0" locked="0" layoutInCell="1" allowOverlap="1">
            <wp:simplePos x="0" y="0"/>
            <wp:positionH relativeFrom="column">
              <wp:posOffset>5252085</wp:posOffset>
            </wp:positionH>
            <wp:positionV relativeFrom="paragraph">
              <wp:posOffset>5715</wp:posOffset>
            </wp:positionV>
            <wp:extent cx="809625" cy="723900"/>
            <wp:effectExtent l="19050" t="0" r="9525" b="0"/>
            <wp:wrapSquare wrapText="bothSides"/>
            <wp:docPr id="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8" cstate="print"/>
                    <a:srcRect/>
                    <a:stretch>
                      <a:fillRect/>
                    </a:stretch>
                  </pic:blipFill>
                  <pic:spPr bwMode="auto">
                    <a:xfrm>
                      <a:off x="0" y="0"/>
                      <a:ext cx="809625" cy="723900"/>
                    </a:xfrm>
                    <a:prstGeom prst="rect">
                      <a:avLst/>
                    </a:prstGeom>
                    <a:noFill/>
                  </pic:spPr>
                </pic:pic>
              </a:graphicData>
            </a:graphic>
          </wp:anchor>
        </w:drawing>
      </w:r>
      <w:r w:rsidRPr="008D43B4">
        <w:rPr>
          <w:rFonts w:ascii="Calibri" w:eastAsia="Calibri" w:hAnsi="Calibri" w:cs="Calibri"/>
          <w:noProof/>
        </w:rPr>
        <w:drawing>
          <wp:anchor distT="0" distB="0" distL="114300" distR="114300" simplePos="0" relativeHeight="251661312" behindDoc="0" locked="0" layoutInCell="1" allowOverlap="1">
            <wp:simplePos x="0" y="0"/>
            <wp:positionH relativeFrom="column">
              <wp:posOffset>4185285</wp:posOffset>
            </wp:positionH>
            <wp:positionV relativeFrom="paragraph">
              <wp:posOffset>5715</wp:posOffset>
            </wp:positionV>
            <wp:extent cx="790575" cy="723900"/>
            <wp:effectExtent l="19050" t="0" r="9525" b="0"/>
            <wp:wrapSquare wrapText="bothSides"/>
            <wp:docPr id="1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9" cstate="print"/>
                    <a:srcRect/>
                    <a:stretch>
                      <a:fillRect/>
                    </a:stretch>
                  </pic:blipFill>
                  <pic:spPr bwMode="auto">
                    <a:xfrm>
                      <a:off x="0" y="0"/>
                      <a:ext cx="790575" cy="723900"/>
                    </a:xfrm>
                    <a:prstGeom prst="rect">
                      <a:avLst/>
                    </a:prstGeom>
                    <a:noFill/>
                  </pic:spPr>
                </pic:pic>
              </a:graphicData>
            </a:graphic>
          </wp:anchor>
        </w:drawing>
      </w:r>
      <w:r w:rsidRPr="008D43B4">
        <w:rPr>
          <w:rFonts w:ascii="Calibri" w:eastAsia="Calibri" w:hAnsi="Calibri" w:cs="Calibri"/>
          <w:noProof/>
        </w:rPr>
        <w:drawing>
          <wp:anchor distT="0" distB="0" distL="114300" distR="114300" simplePos="0" relativeHeight="251660288" behindDoc="0" locked="0" layoutInCell="1" allowOverlap="1">
            <wp:simplePos x="0" y="0"/>
            <wp:positionH relativeFrom="column">
              <wp:posOffset>2947035</wp:posOffset>
            </wp:positionH>
            <wp:positionV relativeFrom="paragraph">
              <wp:posOffset>5715</wp:posOffset>
            </wp:positionV>
            <wp:extent cx="895350" cy="647700"/>
            <wp:effectExtent l="19050" t="0" r="0" b="0"/>
            <wp:wrapSquare wrapText="bothSides"/>
            <wp:docPr id="1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0" cstate="print"/>
                    <a:srcRect/>
                    <a:stretch>
                      <a:fillRect/>
                    </a:stretch>
                  </pic:blipFill>
                  <pic:spPr bwMode="auto">
                    <a:xfrm>
                      <a:off x="0" y="0"/>
                      <a:ext cx="895350" cy="647700"/>
                    </a:xfrm>
                    <a:prstGeom prst="rect">
                      <a:avLst/>
                    </a:prstGeom>
                    <a:noFill/>
                  </pic:spPr>
                </pic:pic>
              </a:graphicData>
            </a:graphic>
          </wp:anchor>
        </w:drawing>
      </w:r>
      <w:r w:rsidRPr="008D43B4">
        <w:rPr>
          <w:rFonts w:ascii="Calibri" w:eastAsia="Calibri" w:hAnsi="Calibri" w:cs="Calibri"/>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5715</wp:posOffset>
            </wp:positionV>
            <wp:extent cx="781050" cy="1847850"/>
            <wp:effectExtent l="19050" t="0" r="0" b="0"/>
            <wp:wrapNone/>
            <wp:docPr id="12"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cstate="print"/>
                    <a:srcRect/>
                    <a:stretch>
                      <a:fillRect/>
                    </a:stretch>
                  </pic:blipFill>
                  <pic:spPr bwMode="auto">
                    <a:xfrm>
                      <a:off x="0" y="0"/>
                      <a:ext cx="781050" cy="1847850"/>
                    </a:xfrm>
                    <a:prstGeom prst="rect">
                      <a:avLst/>
                    </a:prstGeom>
                    <a:noFill/>
                  </pic:spPr>
                </pic:pic>
              </a:graphicData>
            </a:graphic>
          </wp:anchor>
        </w:drawing>
      </w:r>
      <w:r w:rsidRPr="008D43B4">
        <w:rPr>
          <w:rFonts w:ascii="Calibri" w:eastAsia="Calibri" w:hAnsi="Calibri"/>
        </w:rPr>
        <w:t xml:space="preserve">                                            </w:t>
      </w:r>
      <w:r w:rsidR="00BD5259">
        <w:rPr>
          <w:rFonts w:eastAsia="Calibri" w:cs="Calibri"/>
          <w:noProof/>
          <w:sz w:val="20"/>
          <w:szCs w:val="20"/>
        </w:rPr>
        <mc:AlternateContent>
          <mc:Choice Requires="wpg">
            <w:drawing>
              <wp:inline distT="0" distB="0" distL="0" distR="0">
                <wp:extent cx="1619250" cy="641985"/>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641985"/>
                          <a:chOff x="-644" y="0"/>
                          <a:chExt cx="19977" cy="8494"/>
                        </a:xfrm>
                      </wpg:grpSpPr>
                      <wps:wsp>
                        <wps:cNvPr id="2" name="Rectangle 9"/>
                        <wps:cNvSpPr>
                          <a:spLocks noChangeArrowheads="1"/>
                        </wps:cNvSpPr>
                        <wps:spPr bwMode="auto">
                          <a:xfrm>
                            <a:off x="10765" y="625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15" w:rsidRDefault="00FD1E15" w:rsidP="008D43B4">
                              <w:r>
                                <w:t xml:space="preserve"> </w:t>
                              </w:r>
                            </w:p>
                          </w:txbxContent>
                        </wps:txbx>
                        <wps:bodyPr rot="0" vert="horz" wrap="square" lIns="0" tIns="0" rIns="0" bIns="0" anchor="t" anchorCtr="0" upright="1">
                          <a:noAutofit/>
                        </wps:bodyPr>
                      </wps:wsp>
                      <pic:pic xmlns:pic="http://schemas.openxmlformats.org/drawingml/2006/picture">
                        <pic:nvPicPr>
                          <pic:cNvPr id="3"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1" flipV="1">
                            <a:off x="-644" y="318"/>
                            <a:ext cx="8850" cy="6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987" y="0"/>
                            <a:ext cx="6346" cy="75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uppo 1" o:spid="_x0000_s1026" style="width:127.5pt;height:50.55pt;mso-position-horizontal-relative:char;mso-position-vertical-relative:line" coordorigin="-644" coordsize="19977,8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">
                <v:rect id="Rectangle 9" o:spid="_x0000_s1027" style="position:absolute;left:10765;top:62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FD1E15" w:rsidRDefault="00FD1E15" w:rsidP="008D43B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s1028" type="#_x0000_t75" style="position:absolute;left:-644;top:318;width:8850;height:6598;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">
                  <v:imagedata r:id="rId14" o:title=""/>
                </v:shape>
                <v:shape id="Picture 155" o:spid="_x0000_s1029" type="#_x0000_t75" style="position:absolute;left:12987;width:6346;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">
                  <v:imagedata r:id="rId15" o:title=""/>
                </v:shape>
                <w10:anchorlock/>
              </v:group>
            </w:pict>
          </mc:Fallback>
        </mc:AlternateContent>
      </w:r>
      <w:r w:rsidRPr="008D43B4">
        <w:rPr>
          <w:rFonts w:ascii="Calibri" w:eastAsia="Calibri" w:hAnsi="Calibri"/>
        </w:rPr>
        <w:t xml:space="preserve"> </w:t>
      </w:r>
    </w:p>
    <w:p w:rsidR="008D43B4" w:rsidRPr="008D43B4" w:rsidRDefault="008D43B4" w:rsidP="008D43B4">
      <w:pPr>
        <w:suppressAutoHyphens/>
        <w:spacing w:after="147" w:line="240" w:lineRule="auto"/>
        <w:ind w:left="0" w:right="233" w:firstLine="0"/>
        <w:jc w:val="center"/>
        <w:rPr>
          <w:rFonts w:eastAsia="Calibri" w:cs="Calibri"/>
          <w:color w:val="auto"/>
          <w:sz w:val="16"/>
          <w:szCs w:val="16"/>
        </w:rPr>
      </w:pPr>
      <w:r w:rsidRPr="008D43B4">
        <w:rPr>
          <w:rFonts w:eastAsia="Calibri"/>
          <w:color w:val="auto"/>
          <w:sz w:val="16"/>
          <w:szCs w:val="20"/>
        </w:rPr>
        <w:t xml:space="preserve">                            Con </w:t>
      </w:r>
      <w:r w:rsidRPr="008D43B4">
        <w:rPr>
          <w:rFonts w:eastAsia="Calibri"/>
          <w:color w:val="auto"/>
          <w:sz w:val="14"/>
          <w:szCs w:val="16"/>
        </w:rPr>
        <w:t>l’Europa, investiamo nel vostro futuro</w:t>
      </w:r>
    </w:p>
    <w:p w:rsidR="008D43B4" w:rsidRPr="008D43B4" w:rsidRDefault="008D43B4" w:rsidP="008D43B4">
      <w:pPr>
        <w:keepNext/>
        <w:keepLines/>
        <w:tabs>
          <w:tab w:val="left" w:pos="0"/>
          <w:tab w:val="center" w:pos="5295"/>
        </w:tabs>
        <w:suppressAutoHyphens/>
        <w:spacing w:after="0" w:line="276" w:lineRule="auto"/>
        <w:ind w:left="0" w:right="170" w:firstLine="0"/>
        <w:jc w:val="center"/>
        <w:outlineLvl w:val="0"/>
        <w:rPr>
          <w:rFonts w:ascii="Goudy Old Style" w:eastAsia="Goudy Old Style" w:hAnsi="Goudy Old Style" w:cs="Goudy Old Style"/>
          <w:b/>
          <w:color w:val="auto"/>
          <w:sz w:val="28"/>
          <w:szCs w:val="28"/>
        </w:rPr>
      </w:pPr>
      <w:r w:rsidRPr="008D43B4">
        <w:rPr>
          <w:rFonts w:ascii="Goudy Old Style" w:eastAsia="Goudy Old Style" w:hAnsi="Goudy Old Style" w:cs="Goudy Old Style"/>
          <w:b/>
          <w:color w:val="auto"/>
          <w:sz w:val="28"/>
          <w:szCs w:val="28"/>
        </w:rPr>
        <w:t>ISTITUTO COMPRENSIVO STATALE</w:t>
      </w:r>
    </w:p>
    <w:p w:rsidR="008D43B4" w:rsidRPr="008D43B4" w:rsidRDefault="008D43B4" w:rsidP="008D43B4">
      <w:pPr>
        <w:keepNext/>
        <w:keepLines/>
        <w:tabs>
          <w:tab w:val="left" w:pos="0"/>
          <w:tab w:val="center" w:pos="5295"/>
        </w:tabs>
        <w:suppressAutoHyphens/>
        <w:spacing w:after="0" w:line="276" w:lineRule="auto"/>
        <w:ind w:left="0" w:right="170" w:firstLine="0"/>
        <w:jc w:val="center"/>
        <w:outlineLvl w:val="0"/>
        <w:rPr>
          <w:rFonts w:ascii="Goudy Old Style" w:eastAsia="Goudy Old Style" w:hAnsi="Goudy Old Style" w:cs="Goudy Old Style"/>
          <w:b/>
          <w:color w:val="auto"/>
          <w:sz w:val="28"/>
          <w:szCs w:val="28"/>
        </w:rPr>
      </w:pPr>
      <w:r w:rsidRPr="008D43B4">
        <w:rPr>
          <w:rFonts w:ascii="Goudy Old Style" w:eastAsia="Goudy Old Style" w:hAnsi="Goudy Old Style" w:cs="Goudy Old Style"/>
          <w:b/>
          <w:color w:val="auto"/>
          <w:sz w:val="28"/>
          <w:szCs w:val="28"/>
        </w:rPr>
        <w:t>“</w:t>
      </w:r>
      <w:r w:rsidRPr="008D43B4">
        <w:rPr>
          <w:rFonts w:ascii="Goudy Old Style" w:eastAsia="Goudy Old Style" w:hAnsi="Goudy Old Style" w:cs="Goudy Old Style"/>
          <w:b/>
          <w:color w:val="auto"/>
          <w:sz w:val="36"/>
          <w:szCs w:val="36"/>
        </w:rPr>
        <w:t>RAFFAELE VIVIANI</w:t>
      </w:r>
      <w:r w:rsidRPr="008D43B4">
        <w:rPr>
          <w:rFonts w:ascii="Goudy Old Style" w:eastAsia="Goudy Old Style" w:hAnsi="Goudy Old Style" w:cs="Goudy Old Style"/>
          <w:b/>
          <w:color w:val="auto"/>
          <w:sz w:val="28"/>
          <w:szCs w:val="28"/>
        </w:rPr>
        <w:t>”</w:t>
      </w:r>
    </w:p>
    <w:p w:rsidR="008D43B4" w:rsidRPr="000914F3" w:rsidRDefault="008D43B4" w:rsidP="008D43B4">
      <w:pPr>
        <w:tabs>
          <w:tab w:val="center" w:pos="4881"/>
        </w:tabs>
        <w:suppressAutoHyphens/>
        <w:spacing w:after="0" w:line="276" w:lineRule="auto"/>
        <w:ind w:left="0" w:right="0" w:firstLine="0"/>
        <w:jc w:val="center"/>
        <w:rPr>
          <w:rFonts w:eastAsiaTheme="minorHAnsi" w:cstheme="minorBidi"/>
          <w:color w:val="auto"/>
          <w:sz w:val="16"/>
          <w:szCs w:val="16"/>
        </w:rPr>
      </w:pPr>
      <w:r w:rsidRPr="000914F3">
        <w:rPr>
          <w:rFonts w:ascii="Goudy Old Style" w:eastAsia="Goudy Old Style" w:hAnsi="Goudy Old Style" w:cs="Goudy Old Style"/>
          <w:b/>
          <w:color w:val="auto"/>
          <w:sz w:val="16"/>
          <w:szCs w:val="16"/>
        </w:rPr>
        <w:t>Via Leonardo da Vinci n.4 - 81020 San Marco Evangelista (CE)</w:t>
      </w:r>
    </w:p>
    <w:p w:rsidR="008D43B4" w:rsidRPr="000914F3" w:rsidRDefault="008D43B4" w:rsidP="008D43B4">
      <w:pPr>
        <w:suppressAutoHyphens/>
        <w:spacing w:after="0" w:line="276" w:lineRule="auto"/>
        <w:ind w:left="1353" w:right="0" w:firstLine="0"/>
        <w:jc w:val="center"/>
        <w:rPr>
          <w:rFonts w:eastAsiaTheme="minorHAnsi" w:cstheme="minorBidi"/>
          <w:color w:val="auto"/>
          <w:sz w:val="16"/>
          <w:szCs w:val="16"/>
        </w:rPr>
      </w:pPr>
      <w:r w:rsidRPr="000914F3">
        <w:rPr>
          <w:rFonts w:eastAsiaTheme="minorHAnsi" w:cstheme="minorBidi"/>
          <w:color w:val="auto"/>
          <w:sz w:val="16"/>
          <w:szCs w:val="16"/>
          <w:lang w:val="en-US"/>
        </w:rPr>
        <w:t xml:space="preserve">Tel 0823/457911-fax 0823/451122. Cod. </w:t>
      </w:r>
      <w:proofErr w:type="spellStart"/>
      <w:r w:rsidRPr="000914F3">
        <w:rPr>
          <w:rFonts w:eastAsiaTheme="minorHAnsi" w:cstheme="minorBidi"/>
          <w:color w:val="auto"/>
          <w:sz w:val="16"/>
          <w:szCs w:val="16"/>
          <w:lang w:val="en-US"/>
        </w:rPr>
        <w:t>Fisc</w:t>
      </w:r>
      <w:proofErr w:type="spellEnd"/>
      <w:r w:rsidRPr="000914F3">
        <w:rPr>
          <w:rFonts w:eastAsiaTheme="minorHAnsi" w:cstheme="minorBidi"/>
          <w:color w:val="auto"/>
          <w:sz w:val="16"/>
          <w:szCs w:val="16"/>
          <w:lang w:val="en-US"/>
        </w:rPr>
        <w:t xml:space="preserve">. 93008990611 Cod. </w:t>
      </w:r>
      <w:proofErr w:type="spellStart"/>
      <w:r w:rsidRPr="000914F3">
        <w:rPr>
          <w:rFonts w:eastAsiaTheme="minorHAnsi" w:cstheme="minorBidi"/>
          <w:color w:val="auto"/>
          <w:sz w:val="16"/>
          <w:szCs w:val="16"/>
        </w:rPr>
        <w:t>Mecc</w:t>
      </w:r>
      <w:proofErr w:type="spellEnd"/>
      <w:r w:rsidRPr="000914F3">
        <w:rPr>
          <w:rFonts w:eastAsiaTheme="minorHAnsi" w:cstheme="minorBidi"/>
          <w:color w:val="auto"/>
          <w:sz w:val="16"/>
          <w:szCs w:val="16"/>
        </w:rPr>
        <w:t>.  CEIC806002</w:t>
      </w:r>
    </w:p>
    <w:p w:rsidR="008D43B4" w:rsidRPr="000914F3" w:rsidRDefault="009472C1" w:rsidP="008D43B4">
      <w:pPr>
        <w:spacing w:after="0" w:line="276" w:lineRule="auto"/>
        <w:ind w:left="0" w:right="0" w:firstLine="0"/>
        <w:jc w:val="center"/>
        <w:rPr>
          <w:rFonts w:eastAsiaTheme="minorHAnsi" w:cstheme="minorBidi"/>
          <w:color w:val="auto"/>
          <w:sz w:val="16"/>
          <w:szCs w:val="16"/>
        </w:rPr>
      </w:pPr>
      <w:hyperlink r:id="rId16" w:history="1">
        <w:r w:rsidR="005A47E3">
          <w:rPr>
            <w:rFonts w:eastAsiaTheme="minorHAnsi" w:cstheme="minorBidi"/>
            <w:color w:val="auto"/>
            <w:sz w:val="16"/>
            <w:szCs w:val="16"/>
            <w:u w:val="single"/>
          </w:rPr>
          <w:t>WWW.ISTITUTOVIVIANI.EDU</w:t>
        </w:r>
        <w:r w:rsidR="008D43B4" w:rsidRPr="000914F3">
          <w:rPr>
            <w:rFonts w:eastAsiaTheme="minorHAnsi" w:cstheme="minorBidi"/>
            <w:color w:val="auto"/>
            <w:sz w:val="16"/>
            <w:szCs w:val="16"/>
            <w:u w:val="single"/>
          </w:rPr>
          <w:t>.IT</w:t>
        </w:r>
      </w:hyperlink>
      <w:hyperlink r:id="rId17" w:history="1">
        <w:r w:rsidR="008D43B4" w:rsidRPr="000914F3">
          <w:rPr>
            <w:rFonts w:eastAsiaTheme="minorHAnsi" w:cstheme="minorBidi"/>
            <w:color w:val="auto"/>
            <w:sz w:val="16"/>
            <w:szCs w:val="16"/>
          </w:rPr>
          <w:t xml:space="preserve"> </w:t>
        </w:r>
      </w:hyperlink>
      <w:r w:rsidR="008D43B4" w:rsidRPr="000914F3">
        <w:rPr>
          <w:rFonts w:eastAsiaTheme="minorHAnsi" w:cstheme="minorBidi"/>
          <w:color w:val="auto"/>
          <w:sz w:val="16"/>
          <w:szCs w:val="16"/>
        </w:rPr>
        <w:t xml:space="preserve">      </w:t>
      </w:r>
      <w:hyperlink r:id="rId18" w:history="1">
        <w:r w:rsidR="008D43B4" w:rsidRPr="000914F3">
          <w:rPr>
            <w:rFonts w:eastAsiaTheme="minorHAnsi" w:cstheme="minorBidi"/>
            <w:color w:val="auto"/>
            <w:sz w:val="16"/>
            <w:szCs w:val="16"/>
          </w:rPr>
          <w:t>E</w:t>
        </w:r>
      </w:hyperlink>
      <w:r w:rsidR="008D43B4" w:rsidRPr="000914F3">
        <w:rPr>
          <w:rFonts w:eastAsiaTheme="minorHAnsi" w:cstheme="minorBidi"/>
          <w:color w:val="auto"/>
          <w:sz w:val="16"/>
          <w:szCs w:val="16"/>
        </w:rPr>
        <w:t>-MAIL CEIC806002@ISTRUZIONE.IT</w:t>
      </w:r>
    </w:p>
    <w:p w:rsidR="00F60BED" w:rsidRDefault="008D43B4" w:rsidP="00AB065D">
      <w:pPr>
        <w:spacing w:after="0" w:line="276" w:lineRule="auto"/>
        <w:ind w:left="0" w:right="0" w:firstLine="0"/>
        <w:jc w:val="center"/>
        <w:rPr>
          <w:rFonts w:eastAsiaTheme="minorHAnsi" w:cstheme="minorBidi"/>
          <w:color w:val="auto"/>
          <w:sz w:val="16"/>
          <w:szCs w:val="16"/>
          <w:lang w:val="en-US"/>
        </w:rPr>
      </w:pPr>
      <w:r w:rsidRPr="000D71E7">
        <w:rPr>
          <w:rFonts w:eastAsiaTheme="minorHAnsi" w:cstheme="minorBidi"/>
          <w:color w:val="auto"/>
          <w:sz w:val="16"/>
          <w:szCs w:val="16"/>
        </w:rPr>
        <w:t xml:space="preserve">   </w:t>
      </w:r>
      <w:r w:rsidRPr="000914F3">
        <w:rPr>
          <w:rFonts w:eastAsiaTheme="minorHAnsi" w:cstheme="minorBidi"/>
          <w:color w:val="auto"/>
          <w:sz w:val="16"/>
          <w:szCs w:val="16"/>
          <w:lang w:val="en-US"/>
        </w:rPr>
        <w:t xml:space="preserve">P.E.C </w:t>
      </w:r>
      <w:hyperlink r:id="rId19" w:history="1">
        <w:r w:rsidR="00FD1E15" w:rsidRPr="00480B5A">
          <w:rPr>
            <w:rStyle w:val="Collegamentoipertestuale"/>
            <w:rFonts w:eastAsiaTheme="minorHAnsi" w:cstheme="minorBidi"/>
            <w:sz w:val="16"/>
            <w:szCs w:val="16"/>
            <w:lang w:val="en-US"/>
          </w:rPr>
          <w:t>CEIC806002@PEC.ISTRUZIONE.IT</w:t>
        </w:r>
      </w:hyperlink>
    </w:p>
    <w:p w:rsidR="00FD1E15" w:rsidRDefault="00FD1E15" w:rsidP="00AB065D">
      <w:pPr>
        <w:spacing w:after="0" w:line="276" w:lineRule="auto"/>
        <w:ind w:left="0" w:right="0" w:firstLine="0"/>
        <w:jc w:val="center"/>
        <w:rPr>
          <w:rFonts w:eastAsiaTheme="minorHAnsi" w:cstheme="minorBidi"/>
          <w:color w:val="auto"/>
          <w:sz w:val="16"/>
          <w:szCs w:val="16"/>
          <w:lang w:val="en-US"/>
        </w:rPr>
      </w:pPr>
    </w:p>
    <w:p w:rsidR="00FD1E15" w:rsidRDefault="00FD1E15" w:rsidP="00AB065D">
      <w:pPr>
        <w:spacing w:after="0" w:line="276" w:lineRule="auto"/>
        <w:ind w:left="0" w:right="0" w:firstLine="0"/>
        <w:jc w:val="center"/>
        <w:rPr>
          <w:rFonts w:eastAsiaTheme="minorHAnsi" w:cstheme="minorBidi"/>
          <w:color w:val="auto"/>
          <w:sz w:val="16"/>
          <w:szCs w:val="16"/>
          <w:lang w:val="en-US"/>
        </w:rPr>
      </w:pPr>
    </w:p>
    <w:p w:rsidR="00FD1E15" w:rsidRPr="00AB065D" w:rsidRDefault="00FD1E15" w:rsidP="00AB065D">
      <w:pPr>
        <w:spacing w:after="0" w:line="276" w:lineRule="auto"/>
        <w:ind w:left="0" w:right="0" w:firstLine="0"/>
        <w:jc w:val="center"/>
        <w:rPr>
          <w:rFonts w:eastAsiaTheme="minorHAnsi"/>
          <w:color w:val="auto"/>
          <w:sz w:val="16"/>
          <w:szCs w:val="16"/>
          <w:lang w:val="en-US"/>
        </w:rPr>
      </w:pPr>
    </w:p>
    <w:p w:rsidR="00FD1E15" w:rsidRPr="00FD1E15" w:rsidRDefault="00FD1E15" w:rsidP="00FD1E15">
      <w:pPr>
        <w:spacing w:after="153" w:line="259" w:lineRule="auto"/>
        <w:ind w:left="0" w:right="901" w:firstLine="0"/>
        <w:jc w:val="center"/>
        <w:rPr>
          <w:rFonts w:ascii="Calibri" w:eastAsia="Calibri" w:hAnsi="Calibri" w:cs="Calibri"/>
          <w:sz w:val="24"/>
        </w:rPr>
      </w:pPr>
      <w:r>
        <w:rPr>
          <w:rFonts w:ascii="Calibri" w:eastAsia="Calibri" w:hAnsi="Calibri" w:cs="Calibri"/>
          <w:b/>
          <w:sz w:val="28"/>
        </w:rPr>
        <w:t xml:space="preserve">PROTOCOLLO </w:t>
      </w:r>
      <w:r w:rsidRPr="00FD1E15">
        <w:rPr>
          <w:rFonts w:ascii="Calibri" w:eastAsia="Calibri" w:hAnsi="Calibri" w:cs="Calibri"/>
          <w:b/>
          <w:sz w:val="28"/>
        </w:rPr>
        <w:t xml:space="preserve">DISCIPLINARE TECNICO DEL DIRIGENTE SCOLASTICO </w:t>
      </w:r>
    </w:p>
    <w:p w:rsidR="00FD1E15" w:rsidRPr="00500C5A" w:rsidRDefault="00500C5A" w:rsidP="00500C5A">
      <w:pPr>
        <w:spacing w:after="153" w:line="259" w:lineRule="auto"/>
        <w:ind w:left="0" w:right="901" w:firstLine="0"/>
        <w:jc w:val="center"/>
        <w:rPr>
          <w:rFonts w:ascii="Calibri" w:eastAsia="Calibri" w:hAnsi="Calibri" w:cs="Calibri"/>
          <w:b/>
          <w:sz w:val="28"/>
        </w:rPr>
      </w:pPr>
      <w:r>
        <w:rPr>
          <w:rFonts w:ascii="Calibri" w:eastAsia="Calibri" w:hAnsi="Calibri" w:cs="Calibri"/>
          <w:b/>
          <w:sz w:val="28"/>
        </w:rPr>
        <w:t>M</w:t>
      </w:r>
      <w:r w:rsidR="00FD1E15" w:rsidRPr="00FD1E15">
        <w:rPr>
          <w:rFonts w:ascii="Calibri" w:eastAsia="Calibri" w:hAnsi="Calibri" w:cs="Calibri"/>
          <w:b/>
          <w:sz w:val="28"/>
        </w:rPr>
        <w:t>isure organizzative di sicurezza per il contrasto e</w:t>
      </w:r>
      <w:r>
        <w:rPr>
          <w:rFonts w:ascii="Calibri" w:eastAsia="Calibri" w:hAnsi="Calibri" w:cs="Calibri"/>
          <w:b/>
          <w:sz w:val="28"/>
        </w:rPr>
        <w:t>d</w:t>
      </w:r>
      <w:r w:rsidR="00FD1E15" w:rsidRPr="00FD1E15">
        <w:rPr>
          <w:rFonts w:ascii="Calibri" w:eastAsia="Calibri" w:hAnsi="Calibri" w:cs="Calibri"/>
          <w:b/>
          <w:sz w:val="28"/>
        </w:rPr>
        <w:t xml:space="preserve"> il contenimento della diffusione d</w:t>
      </w:r>
      <w:r w:rsidR="00144DCE">
        <w:rPr>
          <w:rFonts w:ascii="Calibri" w:eastAsia="Calibri" w:hAnsi="Calibri" w:cs="Calibri"/>
          <w:b/>
          <w:sz w:val="28"/>
        </w:rPr>
        <w:t>i</w:t>
      </w:r>
      <w:r w:rsidR="00FD1E15" w:rsidRPr="00FD1E15">
        <w:rPr>
          <w:rFonts w:ascii="Calibri" w:eastAsia="Calibri" w:hAnsi="Calibri" w:cs="Calibri"/>
          <w:b/>
          <w:sz w:val="28"/>
        </w:rPr>
        <w:t xml:space="preserve"> Covid-19 </w:t>
      </w:r>
      <w:r>
        <w:rPr>
          <w:rFonts w:ascii="Calibri" w:eastAsia="Calibri" w:hAnsi="Calibri" w:cs="Calibri"/>
          <w:b/>
          <w:sz w:val="28"/>
        </w:rPr>
        <w:t>per l'avvio dell’</w:t>
      </w:r>
      <w:r w:rsidR="00FD1E15" w:rsidRPr="00FD1E15">
        <w:rPr>
          <w:rFonts w:ascii="Calibri" w:eastAsia="Calibri" w:hAnsi="Calibri" w:cs="Calibri"/>
          <w:b/>
          <w:sz w:val="28"/>
        </w:rPr>
        <w:t xml:space="preserve">anno scolastico </w:t>
      </w:r>
      <w:r>
        <w:rPr>
          <w:rFonts w:ascii="Calibri" w:eastAsia="Calibri" w:hAnsi="Calibri" w:cs="Calibri"/>
          <w:b/>
          <w:sz w:val="28"/>
        </w:rPr>
        <w:t>20</w:t>
      </w:r>
      <w:r w:rsidR="00FD1E15" w:rsidRPr="00FD1E15">
        <w:rPr>
          <w:rFonts w:ascii="Calibri" w:eastAsia="Calibri" w:hAnsi="Calibri" w:cs="Calibri"/>
          <w:b/>
          <w:sz w:val="28"/>
        </w:rPr>
        <w:t>20-</w:t>
      </w:r>
      <w:r>
        <w:rPr>
          <w:rFonts w:ascii="Calibri" w:eastAsia="Calibri" w:hAnsi="Calibri" w:cs="Calibri"/>
          <w:b/>
          <w:sz w:val="28"/>
        </w:rPr>
        <w:t>20</w:t>
      </w:r>
      <w:r w:rsidR="00FD1E15" w:rsidRPr="00FD1E15">
        <w:rPr>
          <w:rFonts w:ascii="Calibri" w:eastAsia="Calibri" w:hAnsi="Calibri" w:cs="Calibri"/>
          <w:b/>
          <w:sz w:val="28"/>
        </w:rPr>
        <w:t>21</w:t>
      </w:r>
    </w:p>
    <w:p w:rsidR="00FD1E15" w:rsidRPr="00FD1E15" w:rsidRDefault="00FD1E15" w:rsidP="00C76781">
      <w:pPr>
        <w:spacing w:after="0" w:line="259" w:lineRule="auto"/>
        <w:ind w:left="180" w:right="0" w:firstLine="0"/>
        <w:jc w:val="left"/>
        <w:rPr>
          <w:rFonts w:ascii="Calibri" w:eastAsia="Calibri" w:hAnsi="Calibri" w:cs="Calibri"/>
          <w:sz w:val="24"/>
        </w:rPr>
      </w:pPr>
      <w:r w:rsidRPr="00FD1E15">
        <w:rPr>
          <w:rFonts w:ascii="Calibri" w:eastAsia="Calibri" w:hAnsi="Calibri" w:cs="Calibri"/>
          <w:b/>
          <w:sz w:val="28"/>
        </w:rPr>
        <w:t xml:space="preserve"> </w:t>
      </w:r>
      <w:r w:rsidRPr="00FD1E15">
        <w:rPr>
          <w:rFonts w:ascii="Calibri" w:eastAsia="Calibri" w:hAnsi="Calibri" w:cs="Calibri"/>
          <w:b/>
          <w:sz w:val="24"/>
        </w:rPr>
        <w:t xml:space="preserve"> </w:t>
      </w:r>
    </w:p>
    <w:p w:rsidR="00FD1E15" w:rsidRPr="00FD1E15" w:rsidRDefault="005C6EE4" w:rsidP="005C6EE4">
      <w:pPr>
        <w:spacing w:after="5" w:line="250" w:lineRule="auto"/>
        <w:ind w:left="48" w:right="943" w:firstLine="519"/>
        <w:rPr>
          <w:rFonts w:ascii="Calibri" w:eastAsia="Calibri" w:hAnsi="Calibri" w:cs="Calibri"/>
          <w:sz w:val="24"/>
        </w:rPr>
      </w:pPr>
      <w:r>
        <w:rPr>
          <w:rFonts w:ascii="Calibri" w:eastAsia="Calibri" w:hAnsi="Calibri" w:cs="Calibri"/>
          <w:sz w:val="24"/>
        </w:rPr>
        <w:t>Il presente P</w:t>
      </w:r>
      <w:r w:rsidR="00FD1E15">
        <w:rPr>
          <w:rFonts w:ascii="Calibri" w:eastAsia="Calibri" w:hAnsi="Calibri" w:cs="Calibri"/>
          <w:sz w:val="24"/>
        </w:rPr>
        <w:t>rotocollo</w:t>
      </w:r>
      <w:r w:rsidR="00FD1E15" w:rsidRPr="00FD1E15">
        <w:rPr>
          <w:rFonts w:ascii="Calibri" w:eastAsia="Calibri" w:hAnsi="Calibri" w:cs="Calibri"/>
          <w:sz w:val="24"/>
        </w:rPr>
        <w:t xml:space="preserve"> disciplinare tecnico</w:t>
      </w:r>
      <w:r w:rsidR="004148C6">
        <w:rPr>
          <w:rFonts w:ascii="Calibri" w:eastAsia="Calibri" w:hAnsi="Calibri" w:cs="Calibri"/>
          <w:sz w:val="24"/>
        </w:rPr>
        <w:t>,</w:t>
      </w:r>
      <w:r w:rsidR="00FD1E15" w:rsidRPr="00FD1E15">
        <w:rPr>
          <w:rFonts w:ascii="Calibri" w:eastAsia="Calibri" w:hAnsi="Calibri" w:cs="Calibri"/>
          <w:sz w:val="24"/>
        </w:rPr>
        <w:t xml:space="preserve"> che ha l’obiettivo di fornire a tutto il personale</w:t>
      </w:r>
      <w:r w:rsidR="00F74650">
        <w:rPr>
          <w:rFonts w:ascii="Calibri" w:eastAsia="Calibri" w:hAnsi="Calibri" w:cs="Calibri"/>
          <w:sz w:val="24"/>
        </w:rPr>
        <w:t>,</w:t>
      </w:r>
      <w:r w:rsidR="00FD1E15" w:rsidRPr="00FD1E15">
        <w:rPr>
          <w:rFonts w:ascii="Calibri" w:eastAsia="Calibri" w:hAnsi="Calibri" w:cs="Calibri"/>
          <w:sz w:val="24"/>
        </w:rPr>
        <w:t xml:space="preserve"> interno ed esterno, agli studenti e</w:t>
      </w:r>
      <w:r w:rsidR="004148C6">
        <w:rPr>
          <w:rFonts w:ascii="Calibri" w:eastAsia="Calibri" w:hAnsi="Calibri" w:cs="Calibri"/>
          <w:sz w:val="24"/>
        </w:rPr>
        <w:t>d</w:t>
      </w:r>
      <w:r w:rsidR="00FD1E15" w:rsidRPr="00FD1E15">
        <w:rPr>
          <w:rFonts w:ascii="Calibri" w:eastAsia="Calibri" w:hAnsi="Calibri" w:cs="Calibri"/>
          <w:sz w:val="24"/>
        </w:rPr>
        <w:t xml:space="preserve"> alle </w:t>
      </w:r>
      <w:r>
        <w:rPr>
          <w:rFonts w:ascii="Calibri" w:eastAsia="Calibri" w:hAnsi="Calibri" w:cs="Calibri"/>
          <w:sz w:val="24"/>
        </w:rPr>
        <w:t xml:space="preserve">loro </w:t>
      </w:r>
      <w:r w:rsidR="00FD1E15" w:rsidRPr="00FD1E15">
        <w:rPr>
          <w:rFonts w:ascii="Calibri" w:eastAsia="Calibri" w:hAnsi="Calibri" w:cs="Calibri"/>
          <w:sz w:val="24"/>
        </w:rPr>
        <w:t>famiglie</w:t>
      </w:r>
      <w:r w:rsidR="004148C6">
        <w:rPr>
          <w:rFonts w:ascii="Calibri" w:eastAsia="Calibri" w:hAnsi="Calibri" w:cs="Calibri"/>
          <w:sz w:val="24"/>
        </w:rPr>
        <w:t>,</w:t>
      </w:r>
      <w:r w:rsidR="00FD1E15" w:rsidRPr="00FD1E15">
        <w:rPr>
          <w:rFonts w:ascii="Calibri" w:eastAsia="Calibri" w:hAnsi="Calibri" w:cs="Calibri"/>
          <w:sz w:val="24"/>
        </w:rPr>
        <w:t xml:space="preserve"> tutte le indicazioni ed informazioni di tipo organizzativo e le regole fondamentali di igiene che devono essere adottat</w:t>
      </w:r>
      <w:r>
        <w:rPr>
          <w:rFonts w:ascii="Calibri" w:eastAsia="Calibri" w:hAnsi="Calibri" w:cs="Calibri"/>
          <w:sz w:val="24"/>
        </w:rPr>
        <w:t>e in tutti gli ambienti della S</w:t>
      </w:r>
      <w:r w:rsidR="00FD1E15" w:rsidRPr="00FD1E15">
        <w:rPr>
          <w:rFonts w:ascii="Calibri" w:eastAsia="Calibri" w:hAnsi="Calibri" w:cs="Calibri"/>
          <w:sz w:val="24"/>
        </w:rPr>
        <w:t xml:space="preserve">cuola al fine di ridurre il rischio da contagio </w:t>
      </w:r>
      <w:proofErr w:type="spellStart"/>
      <w:r w:rsidR="00FD1E15" w:rsidRPr="00FD1E15">
        <w:rPr>
          <w:rFonts w:ascii="Calibri" w:eastAsia="Calibri" w:hAnsi="Calibri" w:cs="Calibri"/>
          <w:sz w:val="24"/>
        </w:rPr>
        <w:t>Covid</w:t>
      </w:r>
      <w:proofErr w:type="spellEnd"/>
      <w:r w:rsidR="00FD1E15" w:rsidRPr="00FD1E15">
        <w:rPr>
          <w:rFonts w:ascii="Calibri" w:eastAsia="Calibri" w:hAnsi="Calibri" w:cs="Calibri"/>
          <w:sz w:val="24"/>
        </w:rPr>
        <w:t>, è stato redatto tenendo conto:</w:t>
      </w:r>
      <w:r w:rsidR="00FD1E15" w:rsidRPr="00FD1E15">
        <w:rPr>
          <w:rFonts w:ascii="Calibri" w:eastAsia="Calibri" w:hAnsi="Calibri" w:cs="Calibri"/>
          <w:color w:val="FF0000"/>
        </w:rPr>
        <w:t xml:space="preserve">  </w:t>
      </w:r>
    </w:p>
    <w:p w:rsidR="00FD1E15" w:rsidRPr="00FD1E15" w:rsidRDefault="00F74650" w:rsidP="00C76781">
      <w:pPr>
        <w:numPr>
          <w:ilvl w:val="0"/>
          <w:numId w:val="9"/>
        </w:numPr>
        <w:spacing w:after="0" w:line="250" w:lineRule="auto"/>
        <w:ind w:right="1126"/>
        <w:rPr>
          <w:rFonts w:ascii="Calibri" w:eastAsia="Calibri" w:hAnsi="Calibri" w:cs="Calibri"/>
          <w:sz w:val="24"/>
        </w:rPr>
      </w:pPr>
      <w:r>
        <w:rPr>
          <w:rFonts w:ascii="Calibri" w:eastAsia="Calibri" w:hAnsi="Calibri" w:cs="Calibri"/>
          <w:sz w:val="24"/>
        </w:rPr>
        <w:t>delle L</w:t>
      </w:r>
      <w:r w:rsidR="00FD1E15" w:rsidRPr="00FD1E15">
        <w:rPr>
          <w:rFonts w:ascii="Calibri" w:eastAsia="Calibri" w:hAnsi="Calibri" w:cs="Calibri"/>
          <w:sz w:val="24"/>
        </w:rPr>
        <w:t xml:space="preserve">inee guida </w:t>
      </w:r>
      <w:proofErr w:type="spellStart"/>
      <w:r w:rsidR="00FD1E15" w:rsidRPr="00FD1E15">
        <w:rPr>
          <w:rFonts w:ascii="Calibri" w:eastAsia="Calibri" w:hAnsi="Calibri" w:cs="Calibri"/>
          <w:sz w:val="24"/>
        </w:rPr>
        <w:t>Miur</w:t>
      </w:r>
      <w:proofErr w:type="spellEnd"/>
      <w:r w:rsidR="00FD1E15" w:rsidRPr="00FD1E15">
        <w:rPr>
          <w:rFonts w:ascii="Calibri" w:eastAsia="Calibri" w:hAnsi="Calibri" w:cs="Calibri"/>
          <w:sz w:val="24"/>
        </w:rPr>
        <w:t xml:space="preserve">  </w:t>
      </w:r>
      <w:proofErr w:type="spellStart"/>
      <w:r w:rsidR="00FD1E15" w:rsidRPr="00FD1E15">
        <w:rPr>
          <w:rFonts w:ascii="Calibri" w:eastAsia="Calibri" w:hAnsi="Calibri" w:cs="Calibri"/>
          <w:sz w:val="24"/>
        </w:rPr>
        <w:t>prot</w:t>
      </w:r>
      <w:proofErr w:type="spellEnd"/>
      <w:r w:rsidR="00FD1E15" w:rsidRPr="00FD1E15">
        <w:rPr>
          <w:rFonts w:ascii="Calibri" w:eastAsia="Calibri" w:hAnsi="Calibri" w:cs="Calibri"/>
          <w:sz w:val="24"/>
        </w:rPr>
        <w:t xml:space="preserve">. 39.26-06-2020 “Adozione del Documento per la pianificazione delle attività scolastiche, educative e formative in tutte le Istituzioni del Sistema nazionale di Istruzione </w:t>
      </w:r>
      <w:r w:rsidR="004B0EC4">
        <w:rPr>
          <w:rFonts w:ascii="Calibri" w:eastAsia="Calibri" w:hAnsi="Calibri" w:cs="Calibri"/>
          <w:sz w:val="24"/>
        </w:rPr>
        <w:t>per l’anno scolastico 2020/2021</w:t>
      </w:r>
      <w:r w:rsidR="00FD1E15" w:rsidRPr="00FD1E15">
        <w:rPr>
          <w:rFonts w:ascii="Calibri" w:eastAsia="Calibri" w:hAnsi="Calibri" w:cs="Calibri"/>
          <w:sz w:val="24"/>
        </w:rPr>
        <w:t xml:space="preserve">”; </w:t>
      </w:r>
    </w:p>
    <w:p w:rsidR="00FD1E15" w:rsidRPr="00C76781" w:rsidRDefault="00F74650" w:rsidP="00C76781">
      <w:pPr>
        <w:numPr>
          <w:ilvl w:val="0"/>
          <w:numId w:val="9"/>
        </w:numPr>
        <w:spacing w:after="0" w:line="259" w:lineRule="auto"/>
        <w:ind w:right="1126"/>
        <w:rPr>
          <w:rFonts w:ascii="Calibri" w:eastAsia="Calibri" w:hAnsi="Calibri" w:cs="Calibri"/>
          <w:sz w:val="24"/>
        </w:rPr>
      </w:pPr>
      <w:r>
        <w:rPr>
          <w:rFonts w:ascii="Calibri" w:eastAsia="Calibri" w:hAnsi="Calibri" w:cs="Calibri"/>
          <w:sz w:val="23"/>
        </w:rPr>
        <w:t xml:space="preserve">della </w:t>
      </w:r>
      <w:r w:rsidR="00FD1E15" w:rsidRPr="00FD1E15">
        <w:rPr>
          <w:rFonts w:ascii="Calibri" w:eastAsia="Calibri" w:hAnsi="Calibri" w:cs="Calibri"/>
          <w:sz w:val="23"/>
        </w:rPr>
        <w:t xml:space="preserve">Legge n. 77 del 17/07/2020 di conversione del D.L. n. 34 del 19/05/2020; </w:t>
      </w:r>
    </w:p>
    <w:p w:rsidR="00C76781" w:rsidRPr="00C76781" w:rsidRDefault="00FD1E15" w:rsidP="00C76781">
      <w:pPr>
        <w:numPr>
          <w:ilvl w:val="0"/>
          <w:numId w:val="9"/>
        </w:numPr>
        <w:spacing w:after="0" w:line="250" w:lineRule="auto"/>
        <w:ind w:right="1126"/>
        <w:rPr>
          <w:rFonts w:ascii="Calibri" w:eastAsia="Calibri" w:hAnsi="Calibri" w:cs="Calibri"/>
          <w:sz w:val="24"/>
        </w:rPr>
      </w:pPr>
      <w:r w:rsidRPr="00FD1E15">
        <w:rPr>
          <w:rFonts w:ascii="Calibri" w:eastAsia="Calibri" w:hAnsi="Calibri" w:cs="Calibri"/>
          <w:sz w:val="24"/>
        </w:rPr>
        <w:t xml:space="preserve">dei </w:t>
      </w:r>
      <w:r w:rsidR="00F74650">
        <w:rPr>
          <w:rFonts w:ascii="Calibri" w:eastAsia="Calibri" w:hAnsi="Calibri" w:cs="Calibri"/>
          <w:sz w:val="24"/>
        </w:rPr>
        <w:t>P</w:t>
      </w:r>
      <w:r w:rsidRPr="00FD1E15">
        <w:rPr>
          <w:rFonts w:ascii="Calibri" w:eastAsia="Calibri" w:hAnsi="Calibri" w:cs="Calibri"/>
          <w:sz w:val="24"/>
        </w:rPr>
        <w:t xml:space="preserve">areri del Comitato Tecnico Scientifico e delle Indicazioni ivi fornite nella nota n. 82  del 26 maggio 2020, nel Verbale n. 94  del 22 giugno 2020, nel verbale n. 100  del 12 agosto 2020, n. 104 del 31 agosto 2020;  </w:t>
      </w:r>
    </w:p>
    <w:p w:rsidR="00FD1E15" w:rsidRPr="00C76781" w:rsidRDefault="00FD1E15" w:rsidP="00C76781">
      <w:pPr>
        <w:numPr>
          <w:ilvl w:val="0"/>
          <w:numId w:val="9"/>
        </w:numPr>
        <w:spacing w:after="0" w:line="250" w:lineRule="auto"/>
        <w:ind w:right="1126"/>
        <w:rPr>
          <w:rFonts w:ascii="Calibri" w:eastAsia="Calibri" w:hAnsi="Calibri" w:cs="Calibri"/>
          <w:sz w:val="24"/>
        </w:rPr>
      </w:pPr>
      <w:r w:rsidRPr="00FD1E15">
        <w:rPr>
          <w:rFonts w:ascii="Calibri" w:eastAsia="Calibri" w:hAnsi="Calibri" w:cs="Calibri"/>
          <w:sz w:val="24"/>
        </w:rPr>
        <w:t xml:space="preserve">del </w:t>
      </w:r>
      <w:r w:rsidR="00F74650">
        <w:rPr>
          <w:rFonts w:ascii="Calibri" w:eastAsia="Calibri" w:hAnsi="Calibri" w:cs="Calibri"/>
          <w:sz w:val="24"/>
        </w:rPr>
        <w:t>D</w:t>
      </w:r>
      <w:r w:rsidRPr="00FD1E15">
        <w:rPr>
          <w:rFonts w:ascii="Calibri" w:eastAsia="Calibri" w:hAnsi="Calibri" w:cs="Calibri"/>
          <w:sz w:val="24"/>
        </w:rPr>
        <w:t xml:space="preserve">ocumento “Quesiti del Ministero dell’Istruzione relativi all’inizio del nuovo anno scolastico”, trasmesso dal CTS - Dipartimento della protezione civile in data 7 luglio 2020; </w:t>
      </w:r>
    </w:p>
    <w:p w:rsidR="00FD1E15" w:rsidRPr="00C76781" w:rsidRDefault="00FD1E15" w:rsidP="00C76781">
      <w:pPr>
        <w:numPr>
          <w:ilvl w:val="0"/>
          <w:numId w:val="9"/>
        </w:numPr>
        <w:spacing w:after="0" w:line="250" w:lineRule="auto"/>
        <w:ind w:right="1126"/>
        <w:rPr>
          <w:rFonts w:ascii="Calibri" w:eastAsia="Calibri" w:hAnsi="Calibri" w:cs="Calibri"/>
          <w:sz w:val="24"/>
        </w:rPr>
      </w:pPr>
      <w:r w:rsidRPr="00FD1E15">
        <w:rPr>
          <w:rFonts w:ascii="Calibri" w:eastAsia="Calibri" w:hAnsi="Calibri" w:cs="Calibri"/>
          <w:sz w:val="24"/>
        </w:rPr>
        <w:t>del “Protocollo d’intesa per garantire l’avvio dell’anno scolastico nel rispetto delle regole di sicurezza per il co</w:t>
      </w:r>
      <w:r w:rsidR="004B0EC4">
        <w:rPr>
          <w:rFonts w:ascii="Calibri" w:eastAsia="Calibri" w:hAnsi="Calibri" w:cs="Calibri"/>
          <w:sz w:val="24"/>
        </w:rPr>
        <w:t xml:space="preserve">ntenimento della diffusione da </w:t>
      </w:r>
      <w:proofErr w:type="spellStart"/>
      <w:r w:rsidR="004B0EC4">
        <w:rPr>
          <w:rFonts w:ascii="Calibri" w:eastAsia="Calibri" w:hAnsi="Calibri" w:cs="Calibri"/>
          <w:sz w:val="24"/>
        </w:rPr>
        <w:t>C</w:t>
      </w:r>
      <w:r w:rsidRPr="00FD1E15">
        <w:rPr>
          <w:rFonts w:ascii="Calibri" w:eastAsia="Calibri" w:hAnsi="Calibri" w:cs="Calibri"/>
          <w:sz w:val="24"/>
        </w:rPr>
        <w:t>ovid</w:t>
      </w:r>
      <w:proofErr w:type="spellEnd"/>
      <w:r w:rsidRPr="00FD1E15">
        <w:rPr>
          <w:rFonts w:ascii="Calibri" w:eastAsia="Calibri" w:hAnsi="Calibri" w:cs="Calibri"/>
          <w:sz w:val="24"/>
        </w:rPr>
        <w:t xml:space="preserve"> 19”, sottoscritto tra il Ministero dell’Istruzione e le OO.SS. (n. 87 - 6 agosto 2020); </w:t>
      </w:r>
    </w:p>
    <w:p w:rsidR="00FD1E15" w:rsidRPr="00C76781" w:rsidRDefault="00FD1E15" w:rsidP="00C76781">
      <w:pPr>
        <w:numPr>
          <w:ilvl w:val="0"/>
          <w:numId w:val="9"/>
        </w:numPr>
        <w:spacing w:after="0" w:line="250" w:lineRule="auto"/>
        <w:ind w:right="1126"/>
        <w:rPr>
          <w:rFonts w:ascii="Calibri" w:eastAsia="Calibri" w:hAnsi="Calibri" w:cs="Calibri"/>
          <w:sz w:val="24"/>
        </w:rPr>
      </w:pPr>
      <w:r w:rsidRPr="00FD1E15">
        <w:rPr>
          <w:rFonts w:ascii="Calibri" w:eastAsia="Calibri" w:hAnsi="Calibri" w:cs="Calibri"/>
          <w:sz w:val="24"/>
        </w:rPr>
        <w:t xml:space="preserve">del “Documento </w:t>
      </w:r>
      <w:proofErr w:type="spellStart"/>
      <w:r w:rsidRPr="00FD1E15">
        <w:rPr>
          <w:rFonts w:ascii="Calibri" w:eastAsia="Calibri" w:hAnsi="Calibri" w:cs="Calibri"/>
          <w:sz w:val="24"/>
        </w:rPr>
        <w:t>Miur</w:t>
      </w:r>
      <w:proofErr w:type="spellEnd"/>
      <w:r w:rsidRPr="00FD1E15">
        <w:rPr>
          <w:rFonts w:ascii="Calibri" w:eastAsia="Calibri" w:hAnsi="Calibri" w:cs="Calibri"/>
          <w:sz w:val="24"/>
        </w:rPr>
        <w:t xml:space="preserve"> di indirizzo e orientamento per la ripresa delle attività in presenza dei servizi educativi e delle scuole dell'infanzia”, n. 80 del 03-08-2020</w:t>
      </w:r>
      <w:r w:rsidR="004B0EC4">
        <w:rPr>
          <w:rFonts w:ascii="Calibri" w:eastAsia="Calibri" w:hAnsi="Calibri" w:cs="Calibri"/>
          <w:sz w:val="24"/>
        </w:rPr>
        <w:t>;</w:t>
      </w:r>
      <w:r w:rsidRPr="00FD1E15">
        <w:rPr>
          <w:rFonts w:ascii="Calibri" w:eastAsia="Calibri" w:hAnsi="Calibri" w:cs="Calibri"/>
          <w:sz w:val="24"/>
        </w:rPr>
        <w:t xml:space="preserve">  </w:t>
      </w:r>
    </w:p>
    <w:p w:rsidR="00C76781" w:rsidRPr="00C76781" w:rsidRDefault="00FD1E15" w:rsidP="00C76781">
      <w:pPr>
        <w:numPr>
          <w:ilvl w:val="0"/>
          <w:numId w:val="9"/>
        </w:numPr>
        <w:spacing w:after="0" w:line="250" w:lineRule="auto"/>
        <w:ind w:right="1126"/>
        <w:rPr>
          <w:rFonts w:ascii="Calibri" w:eastAsia="Calibri" w:hAnsi="Calibri" w:cs="Calibri"/>
          <w:sz w:val="24"/>
        </w:rPr>
      </w:pPr>
      <w:r w:rsidRPr="00FD1E15">
        <w:rPr>
          <w:rFonts w:ascii="Calibri" w:eastAsia="Calibri" w:hAnsi="Calibri" w:cs="Calibri"/>
          <w:sz w:val="24"/>
        </w:rPr>
        <w:t xml:space="preserve">delle </w:t>
      </w:r>
      <w:r w:rsidR="00F74650">
        <w:rPr>
          <w:rFonts w:ascii="Calibri" w:eastAsia="Calibri" w:hAnsi="Calibri" w:cs="Calibri"/>
          <w:sz w:val="24"/>
        </w:rPr>
        <w:t>N</w:t>
      </w:r>
      <w:r w:rsidRPr="00FD1E15">
        <w:rPr>
          <w:rFonts w:ascii="Calibri" w:eastAsia="Calibri" w:hAnsi="Calibri" w:cs="Calibri"/>
          <w:sz w:val="24"/>
        </w:rPr>
        <w:t xml:space="preserve">ote del Direttore dell’ USR-ER anno scolastico 2020/21 e covid-19 “materiali per la ripartenza”; </w:t>
      </w:r>
    </w:p>
    <w:p w:rsidR="00FD1E15" w:rsidRPr="00FD1E15" w:rsidRDefault="00FD1E15" w:rsidP="00C76781">
      <w:pPr>
        <w:numPr>
          <w:ilvl w:val="0"/>
          <w:numId w:val="9"/>
        </w:numPr>
        <w:spacing w:after="0" w:line="250" w:lineRule="auto"/>
        <w:ind w:right="1126"/>
        <w:rPr>
          <w:rFonts w:ascii="Calibri" w:eastAsia="Calibri" w:hAnsi="Calibri" w:cs="Calibri"/>
          <w:sz w:val="24"/>
        </w:rPr>
      </w:pPr>
      <w:r w:rsidRPr="00FD1E15">
        <w:rPr>
          <w:rFonts w:ascii="Calibri" w:eastAsia="Calibri" w:hAnsi="Calibri" w:cs="Calibri"/>
          <w:sz w:val="24"/>
        </w:rPr>
        <w:t xml:space="preserve">del DPCM del 7 Agosto 2020;  </w:t>
      </w:r>
    </w:p>
    <w:p w:rsidR="00FD1E15" w:rsidRPr="00FD1E15" w:rsidRDefault="00F74650" w:rsidP="00C76781">
      <w:pPr>
        <w:numPr>
          <w:ilvl w:val="0"/>
          <w:numId w:val="9"/>
        </w:numPr>
        <w:spacing w:after="0" w:line="250" w:lineRule="auto"/>
        <w:ind w:left="910" w:right="1126"/>
        <w:rPr>
          <w:rFonts w:ascii="Calibri" w:eastAsia="Calibri" w:hAnsi="Calibri" w:cs="Calibri"/>
          <w:sz w:val="24"/>
        </w:rPr>
      </w:pPr>
      <w:r>
        <w:rPr>
          <w:rFonts w:ascii="Calibri" w:eastAsia="Calibri" w:hAnsi="Calibri" w:cs="Calibri"/>
          <w:sz w:val="24"/>
        </w:rPr>
        <w:t xml:space="preserve">del </w:t>
      </w:r>
      <w:r w:rsidR="00FD1E15" w:rsidRPr="00FD1E15">
        <w:rPr>
          <w:rFonts w:ascii="Calibri" w:eastAsia="Calibri" w:hAnsi="Calibri" w:cs="Calibri"/>
          <w:sz w:val="24"/>
        </w:rPr>
        <w:t xml:space="preserve">Rapporto ISS COVID-19 n. 1/2020 Rev. - Indicazioni ad interim per l’effettuazione dell’isolamento e della assistenza sanitaria domiciliare nell’attuale contesto COVID-19. Versione del 24 luglio 2020; </w:t>
      </w:r>
    </w:p>
    <w:p w:rsidR="00FD1E15" w:rsidRPr="00FD1E15" w:rsidRDefault="00F74650" w:rsidP="00C76781">
      <w:pPr>
        <w:numPr>
          <w:ilvl w:val="0"/>
          <w:numId w:val="9"/>
        </w:numPr>
        <w:spacing w:after="0" w:line="250" w:lineRule="auto"/>
        <w:ind w:right="1126"/>
        <w:rPr>
          <w:rFonts w:ascii="Calibri" w:eastAsia="Calibri" w:hAnsi="Calibri" w:cs="Calibri"/>
          <w:sz w:val="24"/>
        </w:rPr>
      </w:pPr>
      <w:r>
        <w:rPr>
          <w:rFonts w:ascii="Calibri" w:eastAsia="Calibri" w:hAnsi="Calibri" w:cs="Calibri"/>
          <w:sz w:val="24"/>
        </w:rPr>
        <w:t xml:space="preserve">del </w:t>
      </w:r>
      <w:r w:rsidR="00FD1E15" w:rsidRPr="00FD1E15">
        <w:rPr>
          <w:rFonts w:ascii="Calibri" w:eastAsia="Calibri" w:hAnsi="Calibri" w:cs="Calibri"/>
          <w:sz w:val="24"/>
        </w:rPr>
        <w:t xml:space="preserve">Rapporto Istituto Superiore di Sanità- ISS COVID-19  n. 58/2020- versione 21 agosto recante “Indicazioni operative per la gestione di casi e focolai di SARS-CoV-2 nelle scuole e nei servizi educativi dell’infanzia”; </w:t>
      </w:r>
    </w:p>
    <w:p w:rsidR="00FD1E15" w:rsidRPr="00DF22BC" w:rsidRDefault="00F74650" w:rsidP="00DF22BC">
      <w:pPr>
        <w:numPr>
          <w:ilvl w:val="0"/>
          <w:numId w:val="9"/>
        </w:numPr>
        <w:spacing w:after="187" w:line="250" w:lineRule="auto"/>
        <w:ind w:right="1126"/>
        <w:rPr>
          <w:rFonts w:ascii="Calibri" w:eastAsia="Calibri" w:hAnsi="Calibri" w:cs="Calibri"/>
          <w:sz w:val="24"/>
        </w:rPr>
      </w:pPr>
      <w:r>
        <w:rPr>
          <w:rFonts w:ascii="Calibri" w:eastAsia="Calibri" w:hAnsi="Calibri" w:cs="Calibri"/>
          <w:sz w:val="24"/>
        </w:rPr>
        <w:t xml:space="preserve">del </w:t>
      </w:r>
      <w:r w:rsidR="00FD1E15" w:rsidRPr="00FD1E15">
        <w:rPr>
          <w:rFonts w:ascii="Calibri" w:eastAsia="Calibri" w:hAnsi="Calibri" w:cs="Calibri"/>
          <w:sz w:val="24"/>
        </w:rPr>
        <w:t>Protocollo di sic</w:t>
      </w:r>
      <w:r w:rsidR="004B0EC4">
        <w:rPr>
          <w:rFonts w:ascii="Calibri" w:eastAsia="Calibri" w:hAnsi="Calibri" w:cs="Calibri"/>
          <w:sz w:val="24"/>
        </w:rPr>
        <w:t>urezza ripresa S</w:t>
      </w:r>
      <w:r w:rsidR="00DF22BC">
        <w:rPr>
          <w:rFonts w:ascii="Calibri" w:eastAsia="Calibri" w:hAnsi="Calibri" w:cs="Calibri"/>
          <w:sz w:val="24"/>
        </w:rPr>
        <w:t>cuola 0-6 anni;</w:t>
      </w:r>
    </w:p>
    <w:p w:rsidR="00FD1E15" w:rsidRPr="00FD1E15" w:rsidRDefault="00FD1E15" w:rsidP="00FD1E15">
      <w:pPr>
        <w:spacing w:after="164" w:line="250" w:lineRule="auto"/>
        <w:ind w:left="175" w:right="1126"/>
        <w:rPr>
          <w:rFonts w:ascii="Calibri" w:eastAsia="Calibri" w:hAnsi="Calibri" w:cs="Calibri"/>
          <w:sz w:val="24"/>
        </w:rPr>
      </w:pPr>
      <w:r w:rsidRPr="00FD1E15">
        <w:rPr>
          <w:rFonts w:ascii="Calibri" w:eastAsia="Calibri" w:hAnsi="Calibri" w:cs="Calibri"/>
          <w:sz w:val="24"/>
        </w:rPr>
        <w:lastRenderedPageBreak/>
        <w:t>Come precisato dal CTS, oltre alle misure di prevenzione collettive e individuali di seguito riportate da mettere in atto nel contesto scolastico</w:t>
      </w:r>
      <w:r w:rsidR="004148C6">
        <w:rPr>
          <w:rFonts w:ascii="Calibri" w:eastAsia="Calibri" w:hAnsi="Calibri" w:cs="Calibri"/>
          <w:sz w:val="24"/>
        </w:rPr>
        <w:t>,</w:t>
      </w:r>
      <w:r w:rsidRPr="00FD1E15">
        <w:rPr>
          <w:rFonts w:ascii="Calibri" w:eastAsia="Calibri" w:hAnsi="Calibri" w:cs="Calibri"/>
          <w:sz w:val="24"/>
        </w:rPr>
        <w:t xml:space="preserve"> c’è bisogno di una collaborazione attiva di studenti e famiglie che dovranno continuare a mettere in pratica i comportamenti generali previsti per il contrasto alla diffusione dell’epidemia, nel contesto di una responsabilità condivisa e collettiva. </w:t>
      </w:r>
    </w:p>
    <w:p w:rsidR="00FD1E15" w:rsidRPr="00FD1E15" w:rsidRDefault="00FD1E15" w:rsidP="00FD1E15">
      <w:pPr>
        <w:spacing w:after="166" w:line="250" w:lineRule="auto"/>
        <w:ind w:left="175" w:right="1126"/>
        <w:rPr>
          <w:rFonts w:ascii="Calibri" w:eastAsia="Calibri" w:hAnsi="Calibri" w:cs="Calibri"/>
          <w:sz w:val="24"/>
        </w:rPr>
      </w:pPr>
      <w:r w:rsidRPr="00FD1E15">
        <w:rPr>
          <w:rFonts w:ascii="Calibri" w:eastAsia="Calibri" w:hAnsi="Calibri" w:cs="Calibri"/>
          <w:sz w:val="24"/>
        </w:rPr>
        <w:t>Il presente protocol</w:t>
      </w:r>
      <w:r w:rsidR="004148C6">
        <w:rPr>
          <w:rFonts w:ascii="Calibri" w:eastAsia="Calibri" w:hAnsi="Calibri" w:cs="Calibri"/>
          <w:sz w:val="24"/>
        </w:rPr>
        <w:t xml:space="preserve">lo </w:t>
      </w:r>
      <w:r w:rsidRPr="00FD1E15">
        <w:rPr>
          <w:rFonts w:ascii="Calibri" w:eastAsia="Calibri" w:hAnsi="Calibri" w:cs="Calibri"/>
          <w:sz w:val="24"/>
        </w:rPr>
        <w:t>sarà in vigore fino alla presenza delle misure di prevenzione per epidemia da Covid-19 e potrà  subire integrazioni ed aggiornamenti a seguito di nuove indicazioni pervenute causa il mutato quadro epidemiologico.</w:t>
      </w:r>
      <w:r w:rsidRPr="00FD1E15">
        <w:rPr>
          <w:rFonts w:ascii="Calibri" w:eastAsia="Calibri" w:hAnsi="Calibri" w:cs="Calibri"/>
          <w:b/>
        </w:rPr>
        <w:t xml:space="preserve">  </w:t>
      </w:r>
    </w:p>
    <w:p w:rsidR="00FD1E15" w:rsidRPr="00FD1E15" w:rsidRDefault="00FD1E15" w:rsidP="008A29F1">
      <w:pPr>
        <w:spacing w:after="167" w:line="249" w:lineRule="auto"/>
        <w:ind w:left="175" w:right="1128"/>
        <w:rPr>
          <w:rFonts w:ascii="Calibri" w:eastAsia="Calibri" w:hAnsi="Calibri" w:cs="Calibri"/>
          <w:sz w:val="24"/>
        </w:rPr>
      </w:pPr>
      <w:r w:rsidRPr="00FD1E15">
        <w:rPr>
          <w:rFonts w:ascii="Calibri" w:eastAsia="Calibri" w:hAnsi="Calibri" w:cs="Calibri"/>
          <w:b/>
          <w:sz w:val="24"/>
        </w:rPr>
        <w:t>Il presente protocollo integra il</w:t>
      </w:r>
      <w:r>
        <w:rPr>
          <w:rFonts w:ascii="Calibri" w:eastAsia="Calibri" w:hAnsi="Calibri" w:cs="Calibri"/>
          <w:b/>
          <w:sz w:val="24"/>
        </w:rPr>
        <w:t xml:space="preserve"> Regolamento di Istituto</w:t>
      </w:r>
      <w:r w:rsidR="005C6EE4">
        <w:rPr>
          <w:rFonts w:ascii="Calibri" w:eastAsia="Calibri" w:hAnsi="Calibri" w:cs="Calibri"/>
          <w:b/>
          <w:sz w:val="24"/>
        </w:rPr>
        <w:t>.</w:t>
      </w:r>
      <w:r>
        <w:rPr>
          <w:rFonts w:ascii="Calibri" w:eastAsia="Calibri" w:hAnsi="Calibri" w:cs="Calibri"/>
          <w:b/>
          <w:sz w:val="24"/>
        </w:rPr>
        <w:t xml:space="preserve"> </w:t>
      </w:r>
      <w:r w:rsidRPr="00FD1E15">
        <w:rPr>
          <w:rFonts w:ascii="Calibri" w:eastAsia="Calibri" w:hAnsi="Calibri" w:cs="Calibri"/>
          <w:b/>
          <w:sz w:val="24"/>
        </w:rPr>
        <w:t xml:space="preserve"> </w:t>
      </w:r>
    </w:p>
    <w:p w:rsidR="00FD1E15" w:rsidRPr="00FD1E15" w:rsidRDefault="00FD1E15" w:rsidP="00FD1E15">
      <w:pPr>
        <w:spacing w:after="178" w:line="259" w:lineRule="auto"/>
        <w:ind w:right="957"/>
        <w:jc w:val="center"/>
        <w:rPr>
          <w:rFonts w:ascii="Calibri" w:eastAsia="Calibri" w:hAnsi="Calibri" w:cs="Calibri"/>
          <w:sz w:val="24"/>
        </w:rPr>
      </w:pPr>
      <w:r w:rsidRPr="00FD1E15">
        <w:rPr>
          <w:rFonts w:ascii="Calibri" w:eastAsia="Calibri" w:hAnsi="Calibri" w:cs="Calibri"/>
          <w:b/>
          <w:sz w:val="24"/>
        </w:rPr>
        <w:t xml:space="preserve">MISURE ORGANIZZATIVE GENERALI </w:t>
      </w:r>
    </w:p>
    <w:p w:rsidR="00FD1E15" w:rsidRPr="00C76781" w:rsidRDefault="00FD1E15" w:rsidP="00C76781">
      <w:pPr>
        <w:keepNext/>
        <w:keepLines/>
        <w:spacing w:after="155" w:line="259" w:lineRule="auto"/>
        <w:ind w:right="965"/>
        <w:jc w:val="center"/>
        <w:outlineLvl w:val="0"/>
        <w:rPr>
          <w:rFonts w:ascii="Calibri" w:eastAsia="Calibri" w:hAnsi="Calibri" w:cs="Calibri"/>
          <w:b/>
          <w:sz w:val="26"/>
        </w:rPr>
      </w:pPr>
      <w:r w:rsidRPr="00FD1E15">
        <w:rPr>
          <w:rFonts w:ascii="Calibri" w:eastAsia="Calibri" w:hAnsi="Calibri" w:cs="Calibri"/>
          <w:b/>
          <w:sz w:val="26"/>
        </w:rPr>
        <w:t xml:space="preserve">Pre-condizioni per l’accesso ai locali scolastici di studenti e personale scolastico </w:t>
      </w:r>
    </w:p>
    <w:p w:rsidR="00FD1E15" w:rsidRPr="00FD1E15" w:rsidRDefault="00FD1E15" w:rsidP="005C6EE4">
      <w:pPr>
        <w:spacing w:after="166" w:line="250" w:lineRule="auto"/>
        <w:ind w:left="175" w:right="1126"/>
        <w:rPr>
          <w:rFonts w:ascii="Calibri" w:eastAsia="Calibri" w:hAnsi="Calibri" w:cs="Calibri"/>
          <w:sz w:val="24"/>
        </w:rPr>
      </w:pPr>
      <w:r w:rsidRPr="00FD1E15">
        <w:rPr>
          <w:rFonts w:ascii="Calibri" w:eastAsia="Calibri" w:hAnsi="Calibri" w:cs="Calibri"/>
          <w:sz w:val="24"/>
        </w:rPr>
        <w:t>Il CTS ( Comitato Tecnico Scientifico) sottolinea che “La precondizione per la presenza a scuola d</w:t>
      </w:r>
      <w:r w:rsidR="004148C6">
        <w:rPr>
          <w:rFonts w:ascii="Calibri" w:eastAsia="Calibri" w:hAnsi="Calibri" w:cs="Calibri"/>
          <w:sz w:val="24"/>
        </w:rPr>
        <w:t>egli</w:t>
      </w:r>
      <w:r w:rsidRPr="00FD1E15">
        <w:rPr>
          <w:rFonts w:ascii="Calibri" w:eastAsia="Calibri" w:hAnsi="Calibri" w:cs="Calibri"/>
          <w:sz w:val="24"/>
        </w:rPr>
        <w:t xml:space="preserve"> </w:t>
      </w:r>
      <w:r w:rsidRPr="005C6EE4">
        <w:rPr>
          <w:rFonts w:ascii="Calibri" w:eastAsia="Calibri" w:hAnsi="Calibri" w:cs="Calibri"/>
          <w:b/>
          <w:sz w:val="24"/>
        </w:rPr>
        <w:t xml:space="preserve">studenti di ogni ordine </w:t>
      </w:r>
      <w:r w:rsidR="004148C6" w:rsidRPr="005C6EE4">
        <w:rPr>
          <w:rFonts w:ascii="Calibri" w:eastAsia="Calibri" w:hAnsi="Calibri" w:cs="Calibri"/>
          <w:b/>
          <w:sz w:val="24"/>
        </w:rPr>
        <w:t>di scuola</w:t>
      </w:r>
      <w:r w:rsidRPr="005C6EE4">
        <w:rPr>
          <w:rFonts w:ascii="Calibri" w:eastAsia="Calibri" w:hAnsi="Calibri" w:cs="Calibri"/>
          <w:b/>
          <w:sz w:val="24"/>
        </w:rPr>
        <w:t xml:space="preserve"> e di tutto il personale a vario titolo operante</w:t>
      </w:r>
      <w:r w:rsidR="004148C6" w:rsidRPr="005C6EE4">
        <w:rPr>
          <w:rFonts w:ascii="Calibri" w:eastAsia="Calibri" w:hAnsi="Calibri" w:cs="Calibri"/>
          <w:b/>
          <w:sz w:val="24"/>
        </w:rPr>
        <w:t xml:space="preserve"> nell’Istituto scolastico,</w:t>
      </w:r>
      <w:r w:rsidRPr="005C6EE4">
        <w:rPr>
          <w:rFonts w:ascii="Calibri" w:eastAsia="Calibri" w:hAnsi="Calibri" w:cs="Calibri"/>
          <w:b/>
          <w:sz w:val="24"/>
        </w:rPr>
        <w:t xml:space="preserve"> è</w:t>
      </w:r>
      <w:r w:rsidRPr="005C6EE4">
        <w:rPr>
          <w:rFonts w:ascii="Calibri" w:eastAsia="Calibri" w:hAnsi="Calibri" w:cs="Calibri"/>
          <w:sz w:val="24"/>
        </w:rPr>
        <w:t xml:space="preserve">:  </w:t>
      </w:r>
    </w:p>
    <w:p w:rsidR="00FD1E15" w:rsidRPr="00FD1E15" w:rsidRDefault="00FD1E15" w:rsidP="005C6EE4">
      <w:pPr>
        <w:numPr>
          <w:ilvl w:val="0"/>
          <w:numId w:val="10"/>
        </w:numPr>
        <w:spacing w:after="44" w:line="250" w:lineRule="auto"/>
        <w:ind w:left="567" w:right="1126" w:hanging="321"/>
        <w:rPr>
          <w:rFonts w:ascii="Calibri" w:eastAsia="Calibri" w:hAnsi="Calibri" w:cs="Calibri"/>
          <w:sz w:val="24"/>
        </w:rPr>
      </w:pPr>
      <w:r w:rsidRPr="00FD1E15">
        <w:rPr>
          <w:rFonts w:ascii="Calibri" w:eastAsia="Calibri" w:hAnsi="Calibri" w:cs="Calibri"/>
          <w:sz w:val="24"/>
        </w:rPr>
        <w:t>l’assenza di sintomatologia respiratoria o di temp</w:t>
      </w:r>
      <w:r w:rsidR="004148C6">
        <w:rPr>
          <w:rFonts w:ascii="Calibri" w:eastAsia="Calibri" w:hAnsi="Calibri" w:cs="Calibri"/>
          <w:sz w:val="24"/>
        </w:rPr>
        <w:t>eratura corporea superiore a 37,</w:t>
      </w:r>
      <w:r w:rsidRPr="00FD1E15">
        <w:rPr>
          <w:rFonts w:ascii="Calibri" w:eastAsia="Calibri" w:hAnsi="Calibri" w:cs="Calibri"/>
          <w:sz w:val="24"/>
        </w:rPr>
        <w:t xml:space="preserve">5°C anche nei tre giorni precedenti;  </w:t>
      </w:r>
    </w:p>
    <w:p w:rsidR="00FD1E15" w:rsidRPr="00FD1E15" w:rsidRDefault="00FD1E15" w:rsidP="005C6EE4">
      <w:pPr>
        <w:numPr>
          <w:ilvl w:val="0"/>
          <w:numId w:val="10"/>
        </w:numPr>
        <w:spacing w:after="44" w:line="250" w:lineRule="auto"/>
        <w:ind w:left="567" w:right="1126" w:hanging="321"/>
        <w:rPr>
          <w:rFonts w:ascii="Calibri" w:eastAsia="Calibri" w:hAnsi="Calibri" w:cs="Calibri"/>
          <w:sz w:val="24"/>
        </w:rPr>
      </w:pPr>
      <w:r w:rsidRPr="00FD1E15">
        <w:rPr>
          <w:rFonts w:ascii="Calibri" w:eastAsia="Calibri" w:hAnsi="Calibri" w:cs="Calibri"/>
          <w:sz w:val="24"/>
        </w:rPr>
        <w:t xml:space="preserve">non essere stati in quarantena o isolamento domiciliare negli ultimi 14 giorni;  </w:t>
      </w:r>
    </w:p>
    <w:p w:rsidR="00FD1E15" w:rsidRPr="00FD1E15" w:rsidRDefault="00FD1E15" w:rsidP="005C6EE4">
      <w:pPr>
        <w:numPr>
          <w:ilvl w:val="0"/>
          <w:numId w:val="10"/>
        </w:numPr>
        <w:spacing w:after="166" w:line="250" w:lineRule="auto"/>
        <w:ind w:left="567" w:right="1126" w:hanging="321"/>
        <w:rPr>
          <w:rFonts w:ascii="Calibri" w:eastAsia="Calibri" w:hAnsi="Calibri" w:cs="Calibri"/>
          <w:sz w:val="24"/>
        </w:rPr>
      </w:pPr>
      <w:r w:rsidRPr="00FD1E15">
        <w:rPr>
          <w:rFonts w:ascii="Calibri" w:eastAsia="Calibri" w:hAnsi="Calibri" w:cs="Calibri"/>
          <w:sz w:val="24"/>
        </w:rPr>
        <w:t xml:space="preserve">non essere stati a contatto con persone positive, per quanto di propria conoscenza, negli ultimi 14 giorni.   </w:t>
      </w:r>
    </w:p>
    <w:p w:rsidR="00FD1E15" w:rsidRPr="00FD1E15" w:rsidRDefault="00FD1E15" w:rsidP="00FD1E15">
      <w:pPr>
        <w:spacing w:after="167" w:line="249" w:lineRule="auto"/>
        <w:ind w:left="175" w:right="1128"/>
        <w:rPr>
          <w:rFonts w:ascii="Calibri" w:eastAsia="Calibri" w:hAnsi="Calibri" w:cs="Calibri"/>
          <w:sz w:val="24"/>
        </w:rPr>
      </w:pPr>
      <w:r w:rsidRPr="00FD1E15">
        <w:rPr>
          <w:rFonts w:ascii="Calibri" w:eastAsia="Calibri" w:hAnsi="Calibri" w:cs="Calibri"/>
          <w:b/>
          <w:sz w:val="24"/>
        </w:rPr>
        <w:t xml:space="preserve">Chiunque ha sintomatologia respiratoria o temperatura corporea superiore a 37.5°C </w:t>
      </w:r>
      <w:r w:rsidR="00836555">
        <w:rPr>
          <w:rFonts w:ascii="Calibri" w:eastAsia="Calibri" w:hAnsi="Calibri" w:cs="Calibri"/>
          <w:b/>
          <w:sz w:val="24"/>
        </w:rPr>
        <w:t>non potrà accedere ai locali scolastici</w:t>
      </w:r>
      <w:r w:rsidRPr="00FD1E15">
        <w:rPr>
          <w:rFonts w:ascii="Calibri" w:eastAsia="Calibri" w:hAnsi="Calibri" w:cs="Calibri"/>
          <w:b/>
          <w:sz w:val="24"/>
        </w:rPr>
        <w:t xml:space="preserve">.   </w:t>
      </w:r>
    </w:p>
    <w:p w:rsidR="00FD1E15" w:rsidRPr="00FD1E15" w:rsidRDefault="00FD1E15" w:rsidP="00FD1E15">
      <w:pPr>
        <w:spacing w:after="5" w:line="250" w:lineRule="auto"/>
        <w:ind w:left="175" w:right="1126"/>
        <w:rPr>
          <w:rFonts w:ascii="Calibri" w:eastAsia="Calibri" w:hAnsi="Calibri" w:cs="Calibri"/>
          <w:sz w:val="24"/>
        </w:rPr>
      </w:pPr>
      <w:r w:rsidRPr="00FD1E15">
        <w:rPr>
          <w:rFonts w:ascii="Calibri" w:eastAsia="Calibri" w:hAnsi="Calibri" w:cs="Calibri"/>
          <w:sz w:val="24"/>
        </w:rPr>
        <w:t xml:space="preserve">Il protocollo MIUR-OOSS del 6 agosto 2020, inoltre, precisa che: </w:t>
      </w:r>
    </w:p>
    <w:p w:rsidR="00FD1E15" w:rsidRPr="00FD1E15" w:rsidRDefault="00FD1E15" w:rsidP="005C6EE4">
      <w:pPr>
        <w:numPr>
          <w:ilvl w:val="0"/>
          <w:numId w:val="10"/>
        </w:numPr>
        <w:spacing w:after="167" w:line="249" w:lineRule="auto"/>
        <w:ind w:left="567" w:right="1126" w:hanging="321"/>
        <w:rPr>
          <w:rFonts w:ascii="Calibri" w:eastAsia="Calibri" w:hAnsi="Calibri" w:cs="Calibri"/>
          <w:sz w:val="24"/>
        </w:rPr>
      </w:pPr>
      <w:r w:rsidRPr="00FD1E15">
        <w:rPr>
          <w:rFonts w:ascii="Calibri" w:eastAsia="Calibri" w:hAnsi="Calibri" w:cs="Calibri"/>
          <w:sz w:val="24"/>
        </w:rPr>
        <w:t xml:space="preserve">vi è </w:t>
      </w:r>
      <w:r w:rsidRPr="00FD1E15">
        <w:rPr>
          <w:rFonts w:ascii="Calibri" w:eastAsia="Calibri" w:hAnsi="Calibri" w:cs="Calibri"/>
          <w:b/>
          <w:sz w:val="24"/>
        </w:rPr>
        <w:t xml:space="preserve">divieto </w:t>
      </w:r>
      <w:r w:rsidRPr="00FD1E15">
        <w:rPr>
          <w:rFonts w:ascii="Calibri" w:eastAsia="Calibri" w:hAnsi="Calibri" w:cs="Calibri"/>
          <w:sz w:val="24"/>
        </w:rPr>
        <w:t xml:space="preserve">di fare ingresso o </w:t>
      </w:r>
      <w:r w:rsidRPr="00FD1E15">
        <w:rPr>
          <w:rFonts w:ascii="Calibri" w:eastAsia="Calibri" w:hAnsi="Calibri" w:cs="Calibri"/>
          <w:b/>
          <w:sz w:val="24"/>
        </w:rPr>
        <w:t>di poter permanere nei locali scolastici laddove, anche successivamente all’ingresso, sussistano le condizioni di pericolo</w:t>
      </w:r>
      <w:r w:rsidRPr="00FD1E15">
        <w:rPr>
          <w:rFonts w:ascii="Calibri" w:eastAsia="Calibri" w:hAnsi="Calibri" w:cs="Calibri"/>
          <w:sz w:val="24"/>
        </w:rPr>
        <w:t xml:space="preserve"> (</w:t>
      </w:r>
      <w:r w:rsidRPr="00FD1E15">
        <w:rPr>
          <w:rFonts w:ascii="Calibri" w:eastAsia="Calibri" w:hAnsi="Calibri" w:cs="Calibri"/>
          <w:b/>
          <w:sz w:val="24"/>
        </w:rPr>
        <w:t xml:space="preserve">sintomi </w:t>
      </w:r>
      <w:proofErr w:type="spellStart"/>
      <w:r w:rsidRPr="00FD1E15">
        <w:rPr>
          <w:rFonts w:ascii="Calibri" w:eastAsia="Calibri" w:hAnsi="Calibri" w:cs="Calibri"/>
          <w:b/>
          <w:sz w:val="24"/>
        </w:rPr>
        <w:t>simil</w:t>
      </w:r>
      <w:proofErr w:type="spellEnd"/>
      <w:r>
        <w:rPr>
          <w:rFonts w:ascii="Calibri" w:eastAsia="Calibri" w:hAnsi="Calibri" w:cs="Calibri"/>
          <w:b/>
          <w:sz w:val="24"/>
        </w:rPr>
        <w:t>-</w:t>
      </w:r>
      <w:r w:rsidRPr="00FD1E15">
        <w:rPr>
          <w:rFonts w:ascii="Calibri" w:eastAsia="Calibri" w:hAnsi="Calibri" w:cs="Calibri"/>
          <w:b/>
          <w:sz w:val="24"/>
        </w:rPr>
        <w:t>influenzali, temperatura oltre 37.5°, provenienza da zone a rischio o contatto con persone positive al virus nei 14 giorni precedenti,</w:t>
      </w:r>
      <w:r w:rsidRPr="00FD1E15">
        <w:rPr>
          <w:rFonts w:ascii="Calibri" w:eastAsia="Calibri" w:hAnsi="Calibri" w:cs="Calibri"/>
          <w:sz w:val="24"/>
        </w:rPr>
        <w:t xml:space="preserve"> etc.) stabilite dalle Autorità sanitarie competenti;</w:t>
      </w:r>
      <w:r w:rsidRPr="00FD1E15">
        <w:rPr>
          <w:rFonts w:ascii="Calibri" w:eastAsia="Calibri" w:hAnsi="Calibri" w:cs="Calibri"/>
          <w:b/>
          <w:sz w:val="24"/>
        </w:rPr>
        <w:t xml:space="preserve"> </w:t>
      </w:r>
    </w:p>
    <w:p w:rsidR="00FD1E15" w:rsidRPr="00FD1E15" w:rsidRDefault="00FD1E15" w:rsidP="00836555">
      <w:pPr>
        <w:spacing w:after="5" w:line="250" w:lineRule="auto"/>
        <w:ind w:left="175" w:right="1126"/>
        <w:rPr>
          <w:rFonts w:ascii="Calibri" w:eastAsia="Calibri" w:hAnsi="Calibri" w:cs="Calibri"/>
          <w:sz w:val="24"/>
        </w:rPr>
      </w:pPr>
      <w:r w:rsidRPr="00FD1E15">
        <w:rPr>
          <w:rFonts w:ascii="Calibri" w:eastAsia="Calibri" w:hAnsi="Calibri" w:cs="Calibri"/>
          <w:sz w:val="24"/>
        </w:rPr>
        <w:t>Ciascun lavoratore  informerà tempestivamente il Dirigente scolastico o un suo delegato della presenza di qualsiasi sintomo influenzale durante l’espletamento della propria prestazione lavorativa o della presenza di sintomi negli studenti presenti all’interno dell’istituto.</w:t>
      </w:r>
      <w:r w:rsidRPr="00836555">
        <w:rPr>
          <w:rFonts w:ascii="Calibri" w:eastAsia="Calibri" w:hAnsi="Calibri" w:cs="Calibri"/>
          <w:sz w:val="24"/>
        </w:rPr>
        <w:t xml:space="preserve">  </w:t>
      </w:r>
    </w:p>
    <w:p w:rsidR="00FD1E15" w:rsidRPr="00FD1E15" w:rsidRDefault="00F74650" w:rsidP="008A29F1">
      <w:pPr>
        <w:keepNext/>
        <w:keepLines/>
        <w:spacing w:after="0" w:line="259" w:lineRule="auto"/>
        <w:ind w:right="961"/>
        <w:jc w:val="center"/>
        <w:outlineLvl w:val="0"/>
        <w:rPr>
          <w:rFonts w:ascii="Calibri" w:eastAsia="Calibri" w:hAnsi="Calibri" w:cs="Calibri"/>
          <w:b/>
          <w:sz w:val="26"/>
        </w:rPr>
      </w:pPr>
      <w:r>
        <w:rPr>
          <w:rFonts w:ascii="Calibri" w:eastAsia="Calibri" w:hAnsi="Calibri" w:cs="Calibri"/>
          <w:b/>
          <w:sz w:val="26"/>
        </w:rPr>
        <w:t>Accesso di genitori/</w:t>
      </w:r>
      <w:r w:rsidR="00FD1E15" w:rsidRPr="00FD1E15">
        <w:rPr>
          <w:rFonts w:ascii="Calibri" w:eastAsia="Calibri" w:hAnsi="Calibri" w:cs="Calibri"/>
          <w:b/>
          <w:sz w:val="26"/>
        </w:rPr>
        <w:t xml:space="preserve">visitatori esterni </w:t>
      </w:r>
    </w:p>
    <w:p w:rsidR="00FD1E15" w:rsidRDefault="00FD1E15" w:rsidP="008A29F1">
      <w:pPr>
        <w:spacing w:after="0" w:line="250" w:lineRule="auto"/>
        <w:ind w:left="175" w:right="1126"/>
        <w:rPr>
          <w:rFonts w:ascii="Calibri" w:eastAsia="Calibri" w:hAnsi="Calibri" w:cs="Calibri"/>
          <w:sz w:val="24"/>
        </w:rPr>
      </w:pPr>
      <w:r w:rsidRPr="00FD1E15">
        <w:rPr>
          <w:rFonts w:ascii="Calibri" w:eastAsia="Calibri" w:hAnsi="Calibri" w:cs="Calibri"/>
          <w:sz w:val="24"/>
        </w:rPr>
        <w:t xml:space="preserve">L’accesso </w:t>
      </w:r>
      <w:r w:rsidR="00F74650" w:rsidRPr="00FD1E15">
        <w:rPr>
          <w:rFonts w:ascii="Calibri" w:eastAsia="Calibri" w:hAnsi="Calibri" w:cs="Calibri"/>
          <w:sz w:val="24"/>
        </w:rPr>
        <w:t>delle famiglie e di visitatori esterni</w:t>
      </w:r>
      <w:r w:rsidRPr="00FD1E15">
        <w:rPr>
          <w:rFonts w:ascii="Calibri" w:eastAsia="Calibri" w:hAnsi="Calibri" w:cs="Calibri"/>
          <w:sz w:val="24"/>
        </w:rPr>
        <w:t xml:space="preserve"> </w:t>
      </w:r>
      <w:r w:rsidRPr="00FD1E15">
        <w:rPr>
          <w:b/>
        </w:rPr>
        <w:t>(</w:t>
      </w:r>
      <w:r w:rsidRPr="00FD1E15">
        <w:rPr>
          <w:rFonts w:ascii="Calibri" w:eastAsia="Calibri" w:hAnsi="Calibri" w:cs="Calibri"/>
          <w:b/>
          <w:sz w:val="24"/>
        </w:rPr>
        <w:t>fornitori, esperti esterni, fornitori di servizi e di manutenzione dell'edificio scolastico..)</w:t>
      </w:r>
      <w:r w:rsidR="00F74650" w:rsidRPr="00F74650">
        <w:rPr>
          <w:rFonts w:ascii="Calibri" w:eastAsia="Calibri" w:hAnsi="Calibri" w:cs="Calibri"/>
          <w:sz w:val="24"/>
        </w:rPr>
        <w:t xml:space="preserve"> </w:t>
      </w:r>
      <w:r w:rsidR="00F74650" w:rsidRPr="00FD1E15">
        <w:rPr>
          <w:rFonts w:ascii="Calibri" w:eastAsia="Calibri" w:hAnsi="Calibri" w:cs="Calibri"/>
          <w:sz w:val="24"/>
        </w:rPr>
        <w:t>nei plessi dell’Istituto o negli uffici</w:t>
      </w:r>
      <w:r w:rsidRPr="00FD1E15">
        <w:rPr>
          <w:rFonts w:ascii="Calibri" w:eastAsia="Calibri" w:hAnsi="Calibri" w:cs="Calibri"/>
          <w:sz w:val="24"/>
        </w:rPr>
        <w:t xml:space="preserve"> deve essere </w:t>
      </w:r>
      <w:r w:rsidR="00F74650">
        <w:rPr>
          <w:rFonts w:ascii="Calibri" w:eastAsia="Calibri" w:hAnsi="Calibri" w:cs="Calibri"/>
          <w:sz w:val="24"/>
          <w:u w:val="single" w:color="000000"/>
        </w:rPr>
        <w:t xml:space="preserve">limitata </w:t>
      </w:r>
      <w:r w:rsidRPr="00FD1E15">
        <w:rPr>
          <w:rFonts w:ascii="Calibri" w:eastAsia="Calibri" w:hAnsi="Calibri" w:cs="Calibri"/>
          <w:sz w:val="24"/>
          <w:u w:val="single" w:color="000000"/>
        </w:rPr>
        <w:t>agli</w:t>
      </w:r>
      <w:r w:rsidRPr="00FD1E15">
        <w:rPr>
          <w:rFonts w:ascii="Calibri" w:eastAsia="Calibri" w:hAnsi="Calibri" w:cs="Calibri"/>
          <w:sz w:val="24"/>
        </w:rPr>
        <w:t xml:space="preserve"> </w:t>
      </w:r>
      <w:r w:rsidR="00F74650">
        <w:rPr>
          <w:rFonts w:ascii="Calibri" w:eastAsia="Calibri" w:hAnsi="Calibri" w:cs="Calibri"/>
          <w:sz w:val="24"/>
          <w:u w:val="single" w:color="000000"/>
        </w:rPr>
        <w:t xml:space="preserve">effettivi casi </w:t>
      </w:r>
      <w:r w:rsidRPr="00FD1E15">
        <w:rPr>
          <w:rFonts w:ascii="Calibri" w:eastAsia="Calibri" w:hAnsi="Calibri" w:cs="Calibri"/>
          <w:sz w:val="24"/>
          <w:u w:val="single" w:color="000000"/>
        </w:rPr>
        <w:t>di necessità amministrativo-gestionale ed operativa</w:t>
      </w:r>
      <w:r w:rsidRPr="00FD1E15">
        <w:rPr>
          <w:rFonts w:ascii="Calibri" w:eastAsia="Calibri" w:hAnsi="Calibri" w:cs="Calibri"/>
          <w:sz w:val="24"/>
        </w:rPr>
        <w:t xml:space="preserve"> e avvie</w:t>
      </w:r>
      <w:r>
        <w:rPr>
          <w:rFonts w:ascii="Calibri" w:eastAsia="Calibri" w:hAnsi="Calibri" w:cs="Calibri"/>
          <w:sz w:val="24"/>
        </w:rPr>
        <w:t>ne di norma su appuntamento</w:t>
      </w:r>
      <w:r w:rsidRPr="00FD1E15">
        <w:rPr>
          <w:rFonts w:ascii="Calibri" w:eastAsia="Calibri" w:hAnsi="Calibri" w:cs="Calibri"/>
          <w:sz w:val="24"/>
        </w:rPr>
        <w:t>. Si applicano in ogni caso le seguenti regole:</w:t>
      </w:r>
    </w:p>
    <w:p w:rsidR="00FD1E15" w:rsidRPr="00F74650" w:rsidRDefault="00FD1E15" w:rsidP="005C6EE4">
      <w:pPr>
        <w:pStyle w:val="Paragrafoelenco"/>
        <w:numPr>
          <w:ilvl w:val="0"/>
          <w:numId w:val="10"/>
        </w:numPr>
        <w:spacing w:after="5" w:line="250" w:lineRule="auto"/>
        <w:ind w:left="567" w:right="1126" w:hanging="284"/>
        <w:rPr>
          <w:rFonts w:ascii="Calibri" w:eastAsia="Calibri" w:hAnsi="Calibri" w:cs="Calibri"/>
          <w:sz w:val="24"/>
        </w:rPr>
      </w:pPr>
      <w:r w:rsidRPr="00F74650">
        <w:rPr>
          <w:rFonts w:ascii="Arial" w:eastAsia="Arial" w:hAnsi="Arial" w:cs="Arial"/>
          <w:sz w:val="24"/>
        </w:rPr>
        <w:t xml:space="preserve"> </w:t>
      </w:r>
      <w:r w:rsidR="006428F7">
        <w:rPr>
          <w:rFonts w:ascii="Calibri" w:eastAsia="Calibri" w:hAnsi="Calibri" w:cs="Calibri"/>
          <w:sz w:val="24"/>
        </w:rPr>
        <w:t>indossare la mascherina;</w:t>
      </w:r>
      <w:r w:rsidRPr="00F74650">
        <w:rPr>
          <w:rFonts w:ascii="Calibri" w:eastAsia="Calibri" w:hAnsi="Calibri" w:cs="Calibri"/>
          <w:sz w:val="24"/>
        </w:rPr>
        <w:t xml:space="preserve"> </w:t>
      </w:r>
    </w:p>
    <w:p w:rsidR="00FD1E15" w:rsidRPr="00F74650" w:rsidRDefault="00FD1E15" w:rsidP="005C6EE4">
      <w:pPr>
        <w:pStyle w:val="Paragrafoelenco"/>
        <w:numPr>
          <w:ilvl w:val="0"/>
          <w:numId w:val="10"/>
        </w:numPr>
        <w:spacing w:after="5" w:line="250" w:lineRule="auto"/>
        <w:ind w:left="567" w:right="1126" w:hanging="284"/>
        <w:rPr>
          <w:rFonts w:ascii="Calibri" w:eastAsia="Calibri" w:hAnsi="Calibri" w:cs="Calibri"/>
          <w:sz w:val="24"/>
        </w:rPr>
      </w:pPr>
      <w:r w:rsidRPr="00F74650">
        <w:rPr>
          <w:rFonts w:ascii="Calibri" w:eastAsia="Calibri" w:hAnsi="Calibri" w:cs="Calibri"/>
          <w:sz w:val="24"/>
        </w:rPr>
        <w:t xml:space="preserve">igienizzare le mani </w:t>
      </w:r>
      <w:r w:rsidR="006428F7">
        <w:rPr>
          <w:rFonts w:ascii="Calibri" w:eastAsia="Calibri" w:hAnsi="Calibri" w:cs="Calibri"/>
          <w:sz w:val="24"/>
        </w:rPr>
        <w:t>;</w:t>
      </w:r>
    </w:p>
    <w:p w:rsidR="00FD1E15" w:rsidRPr="00F74650" w:rsidRDefault="00F74650" w:rsidP="005C6EE4">
      <w:pPr>
        <w:pStyle w:val="Paragrafoelenco"/>
        <w:numPr>
          <w:ilvl w:val="0"/>
          <w:numId w:val="10"/>
        </w:numPr>
        <w:spacing w:after="58" w:line="250" w:lineRule="auto"/>
        <w:ind w:left="567" w:right="1126" w:hanging="284"/>
        <w:rPr>
          <w:rFonts w:ascii="Calibri" w:eastAsia="Calibri" w:hAnsi="Calibri" w:cs="Calibri"/>
          <w:sz w:val="24"/>
        </w:rPr>
      </w:pPr>
      <w:r>
        <w:rPr>
          <w:rFonts w:ascii="Calibri" w:eastAsia="Calibri" w:hAnsi="Calibri" w:cs="Calibri"/>
          <w:sz w:val="24"/>
        </w:rPr>
        <w:t xml:space="preserve">compilare </w:t>
      </w:r>
      <w:r w:rsidR="006428F7">
        <w:rPr>
          <w:rFonts w:ascii="Calibri" w:eastAsia="Calibri" w:hAnsi="Calibri" w:cs="Calibri"/>
          <w:sz w:val="24"/>
        </w:rPr>
        <w:t>l</w:t>
      </w:r>
      <w:r>
        <w:rPr>
          <w:rFonts w:ascii="Calibri" w:eastAsia="Calibri" w:hAnsi="Calibri" w:cs="Calibri"/>
          <w:sz w:val="24"/>
        </w:rPr>
        <w:t xml:space="preserve">’autocertificazione </w:t>
      </w:r>
      <w:r w:rsidR="00FD1E15" w:rsidRPr="00F74650">
        <w:rPr>
          <w:rFonts w:ascii="Calibri" w:eastAsia="Calibri" w:hAnsi="Calibri" w:cs="Calibri"/>
          <w:sz w:val="24"/>
        </w:rPr>
        <w:t>in cui si dichiara di non essere venuto in contatto negli ultimi 14 giorni c</w:t>
      </w:r>
      <w:r w:rsidR="006428F7">
        <w:rPr>
          <w:rFonts w:ascii="Calibri" w:eastAsia="Calibri" w:hAnsi="Calibri" w:cs="Calibri"/>
          <w:sz w:val="24"/>
        </w:rPr>
        <w:t>on persone positive al Covid-19 e</w:t>
      </w:r>
      <w:r w:rsidR="00FD1E15" w:rsidRPr="00F74650">
        <w:rPr>
          <w:rFonts w:ascii="Calibri" w:eastAsia="Calibri" w:hAnsi="Calibri" w:cs="Calibri"/>
          <w:sz w:val="24"/>
        </w:rPr>
        <w:t xml:space="preserve"> di non essere in stato di quarantena; </w:t>
      </w:r>
    </w:p>
    <w:p w:rsidR="00FD1E15" w:rsidRPr="00F74650" w:rsidRDefault="00FD1E15" w:rsidP="005C6EE4">
      <w:pPr>
        <w:pStyle w:val="Paragrafoelenco"/>
        <w:numPr>
          <w:ilvl w:val="0"/>
          <w:numId w:val="10"/>
        </w:numPr>
        <w:spacing w:after="3" w:line="250" w:lineRule="auto"/>
        <w:ind w:left="567" w:right="1126" w:hanging="284"/>
        <w:rPr>
          <w:rFonts w:ascii="Calibri" w:eastAsia="Calibri" w:hAnsi="Calibri" w:cs="Calibri"/>
          <w:sz w:val="24"/>
        </w:rPr>
      </w:pPr>
      <w:r w:rsidRPr="00F74650">
        <w:rPr>
          <w:rFonts w:ascii="Calibri" w:eastAsia="Calibri" w:hAnsi="Calibri" w:cs="Calibri"/>
          <w:sz w:val="24"/>
        </w:rPr>
        <w:t xml:space="preserve">misurazione della temperatura corporea da parte del collaboratore scolastico all’ingresso. </w:t>
      </w:r>
    </w:p>
    <w:p w:rsidR="00FD1E15" w:rsidRPr="00FD1E15" w:rsidRDefault="00FD1E15" w:rsidP="00FD1E15">
      <w:pPr>
        <w:spacing w:after="0" w:line="259" w:lineRule="auto"/>
        <w:ind w:left="180" w:right="0" w:firstLine="0"/>
        <w:jc w:val="left"/>
        <w:rPr>
          <w:rFonts w:ascii="Calibri" w:eastAsia="Calibri" w:hAnsi="Calibri" w:cs="Calibri"/>
          <w:sz w:val="24"/>
        </w:rPr>
      </w:pPr>
      <w:r w:rsidRPr="00FD1E15">
        <w:rPr>
          <w:rFonts w:ascii="Calibri" w:eastAsia="Calibri" w:hAnsi="Calibri" w:cs="Calibri"/>
          <w:sz w:val="24"/>
        </w:rPr>
        <w:lastRenderedPageBreak/>
        <w:t xml:space="preserve"> </w:t>
      </w:r>
    </w:p>
    <w:p w:rsidR="00FD1E15" w:rsidRPr="00FD1E15" w:rsidRDefault="00FD1E15" w:rsidP="00FC0C28">
      <w:pPr>
        <w:spacing w:after="5" w:line="250" w:lineRule="auto"/>
        <w:ind w:left="175" w:right="1126"/>
        <w:rPr>
          <w:rFonts w:ascii="Calibri" w:eastAsia="Calibri" w:hAnsi="Calibri" w:cs="Calibri"/>
          <w:sz w:val="24"/>
        </w:rPr>
      </w:pPr>
      <w:r w:rsidRPr="00FD1E15">
        <w:rPr>
          <w:rFonts w:ascii="Calibri" w:eastAsia="Calibri" w:hAnsi="Calibri" w:cs="Calibri"/>
          <w:sz w:val="24"/>
        </w:rPr>
        <w:t xml:space="preserve">Si invita a ricorrere, tutte le volte in cui è possibile, alle comunicazioni a distanza. </w:t>
      </w:r>
    </w:p>
    <w:p w:rsidR="00FD1E15" w:rsidRPr="00FD1E15" w:rsidRDefault="000D71E7" w:rsidP="00C76781">
      <w:pPr>
        <w:spacing w:after="5" w:line="249" w:lineRule="auto"/>
        <w:ind w:left="175" w:right="1128"/>
        <w:rPr>
          <w:rFonts w:ascii="Calibri" w:eastAsia="Calibri" w:hAnsi="Calibri" w:cs="Calibri"/>
          <w:sz w:val="24"/>
        </w:rPr>
      </w:pPr>
      <w:r>
        <w:rPr>
          <w:rFonts w:ascii="Calibri" w:eastAsia="Calibri" w:hAnsi="Calibri" w:cs="Calibri"/>
          <w:sz w:val="24"/>
        </w:rPr>
        <w:t xml:space="preserve">L’accesso alla struttura per </w:t>
      </w:r>
      <w:bookmarkStart w:id="0" w:name="_GoBack"/>
      <w:bookmarkEnd w:id="0"/>
      <w:r>
        <w:rPr>
          <w:rFonts w:ascii="Calibri" w:eastAsia="Calibri" w:hAnsi="Calibri" w:cs="Calibri"/>
          <w:sz w:val="24"/>
        </w:rPr>
        <w:t>l’</w:t>
      </w:r>
      <w:r w:rsidR="00FD1E15" w:rsidRPr="00FD1E15">
        <w:rPr>
          <w:rFonts w:ascii="Calibri" w:eastAsia="Calibri" w:hAnsi="Calibri" w:cs="Calibri"/>
          <w:b/>
          <w:sz w:val="24"/>
        </w:rPr>
        <w:t>accompagnamento/ritiro dei propri figli</w:t>
      </w:r>
      <w:r w:rsidR="00FD1E15" w:rsidRPr="00FD1E15">
        <w:rPr>
          <w:rFonts w:ascii="Calibri" w:eastAsia="Calibri" w:hAnsi="Calibri" w:cs="Calibri"/>
          <w:sz w:val="24"/>
        </w:rPr>
        <w:t xml:space="preserve"> </w:t>
      </w:r>
      <w:r w:rsidR="00FD1E15" w:rsidRPr="00FD1E15">
        <w:rPr>
          <w:rFonts w:ascii="Calibri" w:eastAsia="Calibri" w:hAnsi="Calibri" w:cs="Calibri"/>
          <w:b/>
          <w:sz w:val="24"/>
          <w:u w:val="single" w:color="000000"/>
        </w:rPr>
        <w:t>nella</w:t>
      </w:r>
      <w:r>
        <w:rPr>
          <w:rFonts w:ascii="Calibri" w:eastAsia="Calibri" w:hAnsi="Calibri" w:cs="Calibri"/>
          <w:b/>
          <w:sz w:val="24"/>
          <w:u w:val="single" w:color="000000"/>
        </w:rPr>
        <w:t xml:space="preserve"> </w:t>
      </w:r>
      <w:r w:rsidR="005C6EE4">
        <w:rPr>
          <w:rFonts w:ascii="Calibri" w:eastAsia="Calibri" w:hAnsi="Calibri" w:cs="Calibri"/>
          <w:b/>
          <w:sz w:val="24"/>
          <w:u w:val="single" w:color="000000"/>
        </w:rPr>
        <w:t>S</w:t>
      </w:r>
      <w:r>
        <w:rPr>
          <w:rFonts w:ascii="Calibri" w:eastAsia="Calibri" w:hAnsi="Calibri" w:cs="Calibri"/>
          <w:b/>
          <w:sz w:val="24"/>
          <w:u w:val="single" w:color="000000"/>
        </w:rPr>
        <w:t>c</w:t>
      </w:r>
      <w:r w:rsidR="00E54BA5">
        <w:rPr>
          <w:rFonts w:ascii="Calibri" w:eastAsia="Calibri" w:hAnsi="Calibri" w:cs="Calibri"/>
          <w:b/>
          <w:sz w:val="24"/>
          <w:u w:val="single" w:color="000000"/>
        </w:rPr>
        <w:t>uola</w:t>
      </w:r>
      <w:r w:rsidR="00FD1E15" w:rsidRPr="00FD1E15">
        <w:rPr>
          <w:rFonts w:ascii="Calibri" w:eastAsia="Calibri" w:hAnsi="Calibri" w:cs="Calibri"/>
          <w:b/>
          <w:sz w:val="24"/>
          <w:u w:val="single" w:color="000000"/>
        </w:rPr>
        <w:t xml:space="preserve"> dell’infanzia</w:t>
      </w:r>
      <w:r w:rsidR="00FD1E15" w:rsidRPr="00FD1E15">
        <w:rPr>
          <w:rFonts w:ascii="Calibri" w:eastAsia="Calibri" w:hAnsi="Calibri" w:cs="Calibri"/>
          <w:sz w:val="24"/>
        </w:rPr>
        <w:t xml:space="preserve"> </w:t>
      </w:r>
      <w:r w:rsidR="00FD1E15" w:rsidRPr="00FD1E15">
        <w:rPr>
          <w:rFonts w:ascii="Calibri" w:eastAsia="Calibri" w:hAnsi="Calibri" w:cs="Calibri"/>
          <w:b/>
          <w:sz w:val="24"/>
        </w:rPr>
        <w:t xml:space="preserve">deve avvenire da parte di </w:t>
      </w:r>
      <w:r w:rsidR="00FD1E15" w:rsidRPr="00FD1E15">
        <w:rPr>
          <w:rFonts w:ascii="Calibri" w:eastAsia="Calibri" w:hAnsi="Calibri" w:cs="Calibri"/>
          <w:b/>
          <w:sz w:val="24"/>
          <w:u w:val="single" w:color="000000"/>
        </w:rPr>
        <w:t>un solo genitore</w:t>
      </w:r>
      <w:r w:rsidR="00FD1E15" w:rsidRPr="00FD1E15">
        <w:rPr>
          <w:rFonts w:ascii="Calibri" w:eastAsia="Calibri" w:hAnsi="Calibri" w:cs="Calibri"/>
          <w:b/>
          <w:sz w:val="24"/>
        </w:rPr>
        <w:t xml:space="preserve"> o di persona maggiorenne </w:t>
      </w:r>
      <w:r w:rsidR="00E54BA5">
        <w:rPr>
          <w:rFonts w:ascii="Calibri" w:eastAsia="Calibri" w:hAnsi="Calibri" w:cs="Calibri"/>
          <w:b/>
          <w:sz w:val="24"/>
        </w:rPr>
        <w:t xml:space="preserve">espressamente </w:t>
      </w:r>
      <w:r w:rsidR="00FD1E15" w:rsidRPr="00FD1E15">
        <w:rPr>
          <w:rFonts w:ascii="Calibri" w:eastAsia="Calibri" w:hAnsi="Calibri" w:cs="Calibri"/>
          <w:b/>
          <w:sz w:val="24"/>
        </w:rPr>
        <w:t>delegata dai genitori o da chi esercita la responsabilità genitoriale</w:t>
      </w:r>
      <w:r w:rsidR="00FD1E15" w:rsidRPr="00FD1E15">
        <w:rPr>
          <w:rFonts w:ascii="Calibri" w:eastAsia="Calibri" w:hAnsi="Calibri" w:cs="Calibri"/>
          <w:sz w:val="24"/>
        </w:rPr>
        <w:t xml:space="preserve">, nel rispetto delle regole generali di prevenzione dal contagio, incluso l’uso della mascherina durante la permanenza all’interno della struttura per il tempo strettamente necessario. </w:t>
      </w:r>
      <w:r w:rsidR="00FD1E15" w:rsidRPr="00FD1E15">
        <w:rPr>
          <w:rFonts w:ascii="Calibri" w:eastAsia="Calibri" w:hAnsi="Calibri" w:cs="Calibri"/>
          <w:b/>
          <w:sz w:val="24"/>
        </w:rPr>
        <w:t xml:space="preserve"> </w:t>
      </w:r>
      <w:r w:rsidR="00C76781">
        <w:rPr>
          <w:rFonts w:ascii="Calibri" w:eastAsia="Calibri" w:hAnsi="Calibri" w:cs="Calibri"/>
          <w:b/>
          <w:sz w:val="24"/>
          <w:u w:val="single" w:color="000000"/>
        </w:rPr>
        <w:t>N</w:t>
      </w:r>
      <w:r w:rsidR="00FD1E15" w:rsidRPr="00FD1E15">
        <w:rPr>
          <w:rFonts w:ascii="Calibri" w:eastAsia="Calibri" w:hAnsi="Calibri" w:cs="Calibri"/>
          <w:b/>
          <w:sz w:val="24"/>
          <w:u w:val="single" w:color="000000"/>
        </w:rPr>
        <w:t>on è consentito accedere alle sezioni.</w:t>
      </w:r>
      <w:r w:rsidR="00FD1E15" w:rsidRPr="00FD1E15">
        <w:rPr>
          <w:rFonts w:ascii="Calibri" w:eastAsia="Calibri" w:hAnsi="Calibri" w:cs="Calibri"/>
          <w:b/>
          <w:sz w:val="24"/>
        </w:rPr>
        <w:t xml:space="preserve"> </w:t>
      </w:r>
    </w:p>
    <w:p w:rsidR="00FD1E15" w:rsidRPr="00FD1E15" w:rsidRDefault="00FD1E15" w:rsidP="00C76781">
      <w:pPr>
        <w:spacing w:after="360" w:line="250" w:lineRule="auto"/>
        <w:ind w:left="175" w:right="1124"/>
        <w:rPr>
          <w:rFonts w:ascii="Calibri" w:eastAsia="Calibri" w:hAnsi="Calibri" w:cs="Calibri"/>
          <w:sz w:val="24"/>
        </w:rPr>
      </w:pPr>
      <w:r w:rsidRPr="00FD1E15">
        <w:rPr>
          <w:rFonts w:ascii="Calibri" w:eastAsia="Calibri" w:hAnsi="Calibri" w:cs="Calibri"/>
          <w:b/>
          <w:sz w:val="24"/>
          <w:u w:val="single" w:color="000000"/>
        </w:rPr>
        <w:t>Non è consent</w:t>
      </w:r>
      <w:r w:rsidR="005C6EE4">
        <w:rPr>
          <w:rFonts w:ascii="Calibri" w:eastAsia="Calibri" w:hAnsi="Calibri" w:cs="Calibri"/>
          <w:b/>
          <w:sz w:val="24"/>
          <w:u w:val="single" w:color="000000"/>
        </w:rPr>
        <w:t>ito l'accesso ai genitori alla Scuola primaria e S</w:t>
      </w:r>
      <w:r w:rsidRPr="00FD1E15">
        <w:rPr>
          <w:rFonts w:ascii="Calibri" w:eastAsia="Calibri" w:hAnsi="Calibri" w:cs="Calibri"/>
          <w:b/>
          <w:sz w:val="24"/>
          <w:u w:val="single" w:color="000000"/>
        </w:rPr>
        <w:t>econdaria</w:t>
      </w:r>
      <w:r w:rsidR="005C6EE4">
        <w:rPr>
          <w:rFonts w:ascii="Calibri" w:eastAsia="Calibri" w:hAnsi="Calibri" w:cs="Calibri"/>
          <w:b/>
          <w:sz w:val="24"/>
          <w:u w:val="single" w:color="000000"/>
        </w:rPr>
        <w:t xml:space="preserve"> di primo grado</w:t>
      </w:r>
      <w:r w:rsidRPr="00FD1E15">
        <w:rPr>
          <w:rFonts w:ascii="Calibri" w:eastAsia="Calibri" w:hAnsi="Calibri" w:cs="Calibri"/>
          <w:b/>
          <w:sz w:val="24"/>
          <w:u w:val="single" w:color="000000"/>
        </w:rPr>
        <w:t>, se non in caso di</w:t>
      </w:r>
      <w:r w:rsidRPr="00FD1E15">
        <w:rPr>
          <w:rFonts w:ascii="Calibri" w:eastAsia="Calibri" w:hAnsi="Calibri" w:cs="Calibri"/>
          <w:b/>
          <w:sz w:val="24"/>
        </w:rPr>
        <w:t xml:space="preserve"> </w:t>
      </w:r>
      <w:r w:rsidRPr="00FD1E15">
        <w:rPr>
          <w:rFonts w:ascii="Calibri" w:eastAsia="Calibri" w:hAnsi="Calibri" w:cs="Calibri"/>
          <w:b/>
          <w:sz w:val="24"/>
          <w:u w:val="single" w:color="000000"/>
        </w:rPr>
        <w:t>effettivo bisogno.</w:t>
      </w:r>
      <w:r w:rsidR="00D63EA8" w:rsidRPr="00D63EA8">
        <w:rPr>
          <w:rFonts w:ascii="Calibri" w:eastAsia="Calibri" w:hAnsi="Calibri" w:cs="Calibri"/>
          <w:b/>
          <w:sz w:val="24"/>
        </w:rPr>
        <w:t xml:space="preserve"> </w:t>
      </w:r>
      <w:r w:rsidRPr="00FD1E15">
        <w:rPr>
          <w:rFonts w:ascii="Calibri" w:eastAsia="Calibri" w:hAnsi="Calibri" w:cs="Calibri"/>
          <w:b/>
          <w:sz w:val="24"/>
        </w:rPr>
        <w:t>E' vietato alle famiglie portare a scuola qualunque materiale eventualmente dimenticato a casa dai ragazzi ( merenda, quaderni, libri</w:t>
      </w:r>
      <w:r w:rsidR="00D63EA8">
        <w:rPr>
          <w:rFonts w:ascii="Calibri" w:eastAsia="Calibri" w:hAnsi="Calibri" w:cs="Calibri"/>
          <w:b/>
          <w:sz w:val="24"/>
        </w:rPr>
        <w:t>, ecc.)</w:t>
      </w:r>
      <w:r w:rsidRPr="00FD1E15">
        <w:rPr>
          <w:rFonts w:ascii="Calibri" w:eastAsia="Calibri" w:hAnsi="Calibri" w:cs="Calibri"/>
          <w:b/>
          <w:sz w:val="24"/>
        </w:rPr>
        <w:t xml:space="preserve">. </w:t>
      </w:r>
    </w:p>
    <w:p w:rsidR="00FD1E15" w:rsidRPr="00FD1E15" w:rsidRDefault="00FD1E15" w:rsidP="00FD1E15">
      <w:pPr>
        <w:keepNext/>
        <w:keepLines/>
        <w:spacing w:after="136" w:line="259" w:lineRule="auto"/>
        <w:ind w:right="958"/>
        <w:jc w:val="center"/>
        <w:outlineLvl w:val="0"/>
        <w:rPr>
          <w:rFonts w:ascii="Calibri" w:eastAsia="Calibri" w:hAnsi="Calibri" w:cs="Calibri"/>
          <w:b/>
          <w:sz w:val="26"/>
        </w:rPr>
      </w:pPr>
      <w:r w:rsidRPr="00FD1E15">
        <w:rPr>
          <w:rFonts w:ascii="Calibri" w:eastAsia="Calibri" w:hAnsi="Calibri" w:cs="Calibri"/>
          <w:b/>
          <w:sz w:val="26"/>
        </w:rPr>
        <w:t xml:space="preserve">Accesso agli uffici di segreteria per l’utenza </w:t>
      </w:r>
    </w:p>
    <w:p w:rsidR="00FD1E15" w:rsidRPr="00FD1E15" w:rsidRDefault="00FD1E15" w:rsidP="00D63EA8">
      <w:pPr>
        <w:spacing w:after="5" w:line="250" w:lineRule="auto"/>
        <w:ind w:left="175" w:right="1126"/>
        <w:rPr>
          <w:rFonts w:ascii="Calibri" w:eastAsia="Calibri" w:hAnsi="Calibri" w:cs="Calibri"/>
          <w:sz w:val="24"/>
        </w:rPr>
      </w:pPr>
      <w:r w:rsidRPr="00D63EA8">
        <w:rPr>
          <w:rFonts w:ascii="Calibri" w:eastAsia="Calibri" w:hAnsi="Calibri" w:cs="Calibri"/>
          <w:b/>
          <w:sz w:val="24"/>
        </w:rPr>
        <w:t>L’accesso dovrà avvenire secondo l’orario di apertura degli uffici e pe</w:t>
      </w:r>
      <w:r w:rsidR="00CE368A" w:rsidRPr="00D63EA8">
        <w:rPr>
          <w:rFonts w:ascii="Calibri" w:eastAsia="Calibri" w:hAnsi="Calibri" w:cs="Calibri"/>
          <w:b/>
          <w:sz w:val="24"/>
        </w:rPr>
        <w:t>r non più di una persona</w:t>
      </w:r>
      <w:r w:rsidR="00D63EA8" w:rsidRPr="00D63EA8">
        <w:rPr>
          <w:rFonts w:ascii="Calibri" w:eastAsia="Calibri" w:hAnsi="Calibri" w:cs="Calibri"/>
          <w:b/>
          <w:sz w:val="24"/>
        </w:rPr>
        <w:t>.</w:t>
      </w:r>
      <w:r w:rsidR="00D63EA8">
        <w:rPr>
          <w:rFonts w:ascii="Calibri" w:eastAsia="Calibri" w:hAnsi="Calibri" w:cs="Calibri"/>
          <w:sz w:val="24"/>
        </w:rPr>
        <w:t xml:space="preserve"> </w:t>
      </w:r>
      <w:r w:rsidR="00D63EA8" w:rsidRPr="00D63EA8">
        <w:rPr>
          <w:rFonts w:ascii="Calibri" w:eastAsia="Calibri" w:hAnsi="Calibri" w:cs="Calibri"/>
          <w:b/>
          <w:sz w:val="24"/>
        </w:rPr>
        <w:t>P</w:t>
      </w:r>
      <w:r w:rsidRPr="00D63EA8">
        <w:rPr>
          <w:rFonts w:ascii="Calibri" w:eastAsia="Calibri" w:hAnsi="Calibri" w:cs="Calibri"/>
          <w:b/>
          <w:sz w:val="24"/>
        </w:rPr>
        <w:t>otranno sostare nel corridoio, seduti a distanza di sicurezza una dall’altra, non più</w:t>
      </w:r>
      <w:r w:rsidRPr="00FD1E15">
        <w:rPr>
          <w:rFonts w:ascii="Calibri" w:eastAsia="Calibri" w:hAnsi="Calibri" w:cs="Calibri"/>
          <w:sz w:val="24"/>
        </w:rPr>
        <w:t xml:space="preserve"> </w:t>
      </w:r>
      <w:r w:rsidR="00436B5E">
        <w:rPr>
          <w:rFonts w:ascii="Calibri" w:eastAsia="Calibri" w:hAnsi="Calibri" w:cs="Calibri"/>
          <w:b/>
          <w:sz w:val="24"/>
        </w:rPr>
        <w:t>di  3 persone. In caso di numero</w:t>
      </w:r>
      <w:r w:rsidRPr="00FD1E15">
        <w:rPr>
          <w:rFonts w:ascii="Calibri" w:eastAsia="Calibri" w:hAnsi="Calibri" w:cs="Calibri"/>
          <w:b/>
          <w:sz w:val="24"/>
        </w:rPr>
        <w:t xml:space="preserve"> superiore occorre aspettare il proprio turno all’esterno dell’edificio.</w:t>
      </w:r>
      <w:r w:rsidRPr="00FD1E15">
        <w:rPr>
          <w:rFonts w:ascii="Calibri" w:eastAsia="Calibri" w:hAnsi="Calibri" w:cs="Calibri"/>
          <w:sz w:val="24"/>
        </w:rPr>
        <w:t xml:space="preserve"> </w:t>
      </w:r>
    </w:p>
    <w:p w:rsidR="00FD1E15" w:rsidRPr="00FD1E15" w:rsidRDefault="00FD1E15" w:rsidP="00D63EA8">
      <w:pPr>
        <w:spacing w:after="3"/>
        <w:ind w:left="175" w:right="1125"/>
        <w:rPr>
          <w:rFonts w:ascii="Calibri" w:eastAsia="Calibri" w:hAnsi="Calibri" w:cs="Calibri"/>
          <w:sz w:val="24"/>
        </w:rPr>
      </w:pPr>
      <w:r w:rsidRPr="00FD1E15">
        <w:rPr>
          <w:rFonts w:ascii="Calibri" w:eastAsia="Calibri" w:hAnsi="Calibri" w:cs="Calibri"/>
          <w:sz w:val="24"/>
        </w:rPr>
        <w:t xml:space="preserve">Inoltre, prima dell’accesso nell’edificio, occorre rispettare i seguenti obblighi: </w:t>
      </w:r>
    </w:p>
    <w:p w:rsidR="00FD1E15" w:rsidRPr="005C6EE4" w:rsidRDefault="00FD1E15" w:rsidP="005C6EE4">
      <w:pPr>
        <w:pStyle w:val="Paragrafoelenco"/>
        <w:numPr>
          <w:ilvl w:val="0"/>
          <w:numId w:val="18"/>
        </w:numPr>
        <w:spacing w:after="5" w:line="250" w:lineRule="auto"/>
        <w:ind w:left="567" w:right="1126"/>
        <w:rPr>
          <w:rFonts w:ascii="Calibri" w:eastAsia="Calibri" w:hAnsi="Calibri" w:cs="Calibri"/>
          <w:sz w:val="24"/>
        </w:rPr>
      </w:pPr>
      <w:r w:rsidRPr="005C6EE4">
        <w:rPr>
          <w:rFonts w:ascii="Calibri" w:eastAsia="Calibri" w:hAnsi="Calibri" w:cs="Calibri"/>
          <w:sz w:val="24"/>
        </w:rPr>
        <w:t xml:space="preserve">indossare la mascherina e igienizzare le mani all’ingresso; </w:t>
      </w:r>
    </w:p>
    <w:p w:rsidR="00FD1E15" w:rsidRPr="005C6EE4" w:rsidRDefault="00FD1E15" w:rsidP="005C6EE4">
      <w:pPr>
        <w:pStyle w:val="Paragrafoelenco"/>
        <w:numPr>
          <w:ilvl w:val="0"/>
          <w:numId w:val="18"/>
        </w:numPr>
        <w:spacing w:after="14" w:line="259" w:lineRule="auto"/>
        <w:ind w:left="567" w:right="1126"/>
        <w:rPr>
          <w:rFonts w:ascii="Calibri" w:eastAsia="Calibri" w:hAnsi="Calibri" w:cs="Calibri"/>
          <w:sz w:val="24"/>
        </w:rPr>
      </w:pPr>
      <w:r w:rsidRPr="005C6EE4">
        <w:rPr>
          <w:rFonts w:ascii="Calibri" w:eastAsia="Calibri" w:hAnsi="Calibri" w:cs="Calibri"/>
          <w:sz w:val="24"/>
        </w:rPr>
        <w:t xml:space="preserve">misurazione della temperatura corporea da parte del collaboratore scolastico all’ingresso; </w:t>
      </w:r>
    </w:p>
    <w:p w:rsidR="00FD1E15" w:rsidRPr="005C6EE4" w:rsidRDefault="00FD1E15" w:rsidP="005C6EE4">
      <w:pPr>
        <w:pStyle w:val="Paragrafoelenco"/>
        <w:numPr>
          <w:ilvl w:val="0"/>
          <w:numId w:val="18"/>
        </w:numPr>
        <w:spacing w:after="5" w:line="250" w:lineRule="auto"/>
        <w:ind w:left="567" w:right="1126"/>
        <w:rPr>
          <w:rFonts w:ascii="Calibri" w:eastAsia="Calibri" w:hAnsi="Calibri" w:cs="Calibri"/>
          <w:sz w:val="24"/>
        </w:rPr>
      </w:pPr>
      <w:r w:rsidRPr="005C6EE4">
        <w:rPr>
          <w:rFonts w:ascii="Calibri" w:eastAsia="Calibri" w:hAnsi="Calibri" w:cs="Calibri"/>
          <w:sz w:val="24"/>
        </w:rPr>
        <w:t>compilare un modulo in cui si dichiara di non essere venuto in contatto negli ultimi 14 giorni con persone positive,</w:t>
      </w:r>
      <w:r w:rsidR="007E441A" w:rsidRPr="005C6EE4">
        <w:rPr>
          <w:rFonts w:ascii="Calibri" w:eastAsia="Calibri" w:hAnsi="Calibri" w:cs="Calibri"/>
          <w:sz w:val="24"/>
        </w:rPr>
        <w:t xml:space="preserve"> di non provenire da zone rosse e</w:t>
      </w:r>
      <w:r w:rsidRPr="005C6EE4">
        <w:rPr>
          <w:rFonts w:ascii="Calibri" w:eastAsia="Calibri" w:hAnsi="Calibri" w:cs="Calibri"/>
          <w:sz w:val="24"/>
        </w:rPr>
        <w:t xml:space="preserve"> di no</w:t>
      </w:r>
      <w:r w:rsidR="007E441A" w:rsidRPr="005C6EE4">
        <w:rPr>
          <w:rFonts w:ascii="Calibri" w:eastAsia="Calibri" w:hAnsi="Calibri" w:cs="Calibri"/>
          <w:sz w:val="24"/>
        </w:rPr>
        <w:t>n essere in stato di quarantena.</w:t>
      </w:r>
      <w:r w:rsidRPr="005C6EE4">
        <w:rPr>
          <w:rFonts w:ascii="Calibri" w:eastAsia="Calibri" w:hAnsi="Calibri" w:cs="Calibri"/>
          <w:sz w:val="24"/>
        </w:rPr>
        <w:t xml:space="preserve"> </w:t>
      </w:r>
    </w:p>
    <w:p w:rsidR="008A29F1" w:rsidRDefault="00FD1E15" w:rsidP="007E441A">
      <w:pPr>
        <w:spacing w:after="5" w:line="249" w:lineRule="auto"/>
        <w:ind w:left="175" w:right="1128"/>
        <w:rPr>
          <w:rFonts w:ascii="Calibri" w:eastAsia="Calibri" w:hAnsi="Calibri" w:cs="Calibri"/>
          <w:sz w:val="24"/>
        </w:rPr>
      </w:pPr>
      <w:r w:rsidRPr="00FD1E15">
        <w:rPr>
          <w:rFonts w:ascii="Calibri" w:eastAsia="Calibri" w:hAnsi="Calibri" w:cs="Calibri"/>
          <w:sz w:val="24"/>
        </w:rPr>
        <w:t xml:space="preserve">All’interno dell’edificio occorre il rispetto della segnaletica orizzontale che indica il distanziamento sociale. </w:t>
      </w:r>
    </w:p>
    <w:p w:rsidR="005C6EE4" w:rsidRPr="00FD1E15" w:rsidRDefault="005C6EE4" w:rsidP="007E441A">
      <w:pPr>
        <w:spacing w:after="5" w:line="249" w:lineRule="auto"/>
        <w:ind w:left="175" w:right="1128"/>
        <w:rPr>
          <w:rFonts w:ascii="Calibri" w:eastAsia="Calibri" w:hAnsi="Calibri" w:cs="Calibri"/>
          <w:sz w:val="24"/>
        </w:rPr>
      </w:pPr>
    </w:p>
    <w:p w:rsidR="00FD1E15" w:rsidRPr="00FD1E15" w:rsidRDefault="00FD1E15" w:rsidP="00FC0C28">
      <w:pPr>
        <w:keepNext/>
        <w:keepLines/>
        <w:spacing w:after="0" w:line="240" w:lineRule="auto"/>
        <w:ind w:right="957"/>
        <w:jc w:val="center"/>
        <w:outlineLvl w:val="0"/>
        <w:rPr>
          <w:rFonts w:ascii="Calibri" w:eastAsia="Calibri" w:hAnsi="Calibri" w:cs="Calibri"/>
          <w:b/>
          <w:sz w:val="26"/>
        </w:rPr>
      </w:pPr>
      <w:r w:rsidRPr="00FD1E15">
        <w:rPr>
          <w:rFonts w:ascii="Calibri" w:eastAsia="Calibri" w:hAnsi="Calibri" w:cs="Calibri"/>
          <w:b/>
          <w:sz w:val="26"/>
        </w:rPr>
        <w:t xml:space="preserve">Registro delle presenze </w:t>
      </w:r>
    </w:p>
    <w:p w:rsidR="005C6EE4" w:rsidRDefault="00FD1E15" w:rsidP="007E441A">
      <w:pPr>
        <w:spacing w:after="5" w:line="249" w:lineRule="auto"/>
        <w:ind w:left="175" w:right="1128"/>
        <w:rPr>
          <w:rFonts w:ascii="Calibri" w:eastAsia="Calibri" w:hAnsi="Calibri" w:cs="Calibri"/>
          <w:sz w:val="24"/>
        </w:rPr>
      </w:pPr>
      <w:r w:rsidRPr="00FD1E15">
        <w:rPr>
          <w:rFonts w:ascii="Calibri" w:eastAsia="Calibri" w:hAnsi="Calibri" w:cs="Calibri"/>
          <w:sz w:val="24"/>
        </w:rPr>
        <w:t>Per f</w:t>
      </w:r>
      <w:r w:rsidR="00436B5E">
        <w:rPr>
          <w:rFonts w:ascii="Calibri" w:eastAsia="Calibri" w:hAnsi="Calibri" w:cs="Calibri"/>
          <w:sz w:val="24"/>
        </w:rPr>
        <w:t xml:space="preserve">avorire le misure organizzative </w:t>
      </w:r>
      <w:r w:rsidRPr="00FD1E15">
        <w:rPr>
          <w:rFonts w:ascii="Calibri" w:eastAsia="Calibri" w:hAnsi="Calibri" w:cs="Calibri"/>
          <w:sz w:val="24"/>
        </w:rPr>
        <w:t>idonee alla limitazione del contagio ed al tracciamento di eventuali casi</w:t>
      </w:r>
      <w:r w:rsidR="00E636DB">
        <w:rPr>
          <w:rFonts w:ascii="Calibri" w:eastAsia="Calibri" w:hAnsi="Calibri" w:cs="Calibri"/>
          <w:sz w:val="24"/>
        </w:rPr>
        <w:t xml:space="preserve"> positivi al COVID-19</w:t>
      </w:r>
      <w:r w:rsidRPr="00FD1E15">
        <w:rPr>
          <w:rFonts w:ascii="Calibri" w:eastAsia="Calibri" w:hAnsi="Calibri" w:cs="Calibri"/>
          <w:sz w:val="24"/>
        </w:rPr>
        <w:t xml:space="preserve"> si terrà, fermo restando il registro di presenze giornaliero dei bambini e del personale scolastico ed educativo, un registro delle presenze delle altre eventuali perso</w:t>
      </w:r>
      <w:r w:rsidR="00436B5E">
        <w:rPr>
          <w:rFonts w:ascii="Calibri" w:eastAsia="Calibri" w:hAnsi="Calibri" w:cs="Calibri"/>
          <w:sz w:val="24"/>
        </w:rPr>
        <w:t>ne che accedono alla struttura.</w:t>
      </w:r>
      <w:r w:rsidR="008A29F1">
        <w:rPr>
          <w:rFonts w:ascii="Calibri" w:eastAsia="Calibri" w:hAnsi="Calibri" w:cs="Calibri"/>
          <w:sz w:val="24"/>
        </w:rPr>
        <w:t xml:space="preserve"> </w:t>
      </w:r>
    </w:p>
    <w:p w:rsidR="00FD1E15" w:rsidRPr="00FD1E15" w:rsidRDefault="00FD1E15" w:rsidP="007E441A">
      <w:pPr>
        <w:spacing w:after="5" w:line="249" w:lineRule="auto"/>
        <w:ind w:left="175" w:right="1128"/>
        <w:rPr>
          <w:rFonts w:ascii="Calibri" w:eastAsia="Calibri" w:hAnsi="Calibri" w:cs="Calibri"/>
          <w:sz w:val="24"/>
        </w:rPr>
      </w:pPr>
      <w:r w:rsidRPr="007E441A">
        <w:rPr>
          <w:rFonts w:ascii="Calibri" w:eastAsia="Calibri" w:hAnsi="Calibri" w:cs="Calibri"/>
          <w:sz w:val="24"/>
        </w:rPr>
        <w:t xml:space="preserve"> </w:t>
      </w:r>
    </w:p>
    <w:p w:rsidR="00FD1E15" w:rsidRPr="00FD1E15" w:rsidRDefault="00FD1E15" w:rsidP="00FC0C28">
      <w:pPr>
        <w:keepNext/>
        <w:keepLines/>
        <w:spacing w:after="0" w:line="259" w:lineRule="auto"/>
        <w:ind w:right="962"/>
        <w:jc w:val="center"/>
        <w:outlineLvl w:val="0"/>
        <w:rPr>
          <w:rFonts w:ascii="Calibri" w:eastAsia="Calibri" w:hAnsi="Calibri" w:cs="Calibri"/>
          <w:b/>
          <w:sz w:val="26"/>
        </w:rPr>
      </w:pPr>
      <w:r w:rsidRPr="00FD1E15">
        <w:rPr>
          <w:rFonts w:ascii="Calibri" w:eastAsia="Calibri" w:hAnsi="Calibri" w:cs="Calibri"/>
          <w:b/>
          <w:sz w:val="26"/>
        </w:rPr>
        <w:t xml:space="preserve">Ricevimento genitori e riunioni collegiali </w:t>
      </w:r>
    </w:p>
    <w:p w:rsidR="00FD1E15" w:rsidRPr="00FD1E15" w:rsidRDefault="00FD1E15" w:rsidP="00FC0C28">
      <w:pPr>
        <w:spacing w:after="0" w:line="250" w:lineRule="auto"/>
        <w:ind w:left="175" w:right="1126"/>
        <w:rPr>
          <w:rFonts w:ascii="Calibri" w:eastAsia="Calibri" w:hAnsi="Calibri" w:cs="Calibri"/>
          <w:sz w:val="24"/>
        </w:rPr>
      </w:pPr>
      <w:r w:rsidRPr="00FD1E15">
        <w:rPr>
          <w:rFonts w:ascii="Calibri" w:eastAsia="Calibri" w:hAnsi="Calibri" w:cs="Calibri"/>
          <w:sz w:val="24"/>
        </w:rPr>
        <w:t xml:space="preserve">Per il corrente anno scolastico, </w:t>
      </w:r>
      <w:r w:rsidR="00547F32">
        <w:rPr>
          <w:rFonts w:ascii="Calibri" w:eastAsia="Calibri" w:hAnsi="Calibri" w:cs="Calibri"/>
          <w:sz w:val="24"/>
        </w:rPr>
        <w:t>e comunque</w:t>
      </w:r>
      <w:r w:rsidRPr="00FD1E15">
        <w:rPr>
          <w:rFonts w:ascii="Calibri" w:eastAsia="Calibri" w:hAnsi="Calibri" w:cs="Calibri"/>
          <w:sz w:val="24"/>
        </w:rPr>
        <w:t xml:space="preserve"> fino al protrarsi dell’emergenza sanitaria, </w:t>
      </w:r>
      <w:r w:rsidRPr="00FD1E15">
        <w:rPr>
          <w:rFonts w:ascii="Calibri" w:eastAsia="Calibri" w:hAnsi="Calibri" w:cs="Calibri"/>
          <w:b/>
          <w:sz w:val="24"/>
        </w:rPr>
        <w:t>sono sospesi tutti i colloqui generali e ricevimenti dei genitori in presenza, salvo casi di gravità</w:t>
      </w:r>
      <w:r w:rsidRPr="00FD1E15">
        <w:rPr>
          <w:rFonts w:ascii="Calibri" w:eastAsia="Calibri" w:hAnsi="Calibri" w:cs="Calibri"/>
          <w:sz w:val="24"/>
        </w:rPr>
        <w:t>. I colloqui saranno gestiti</w:t>
      </w:r>
      <w:r w:rsidR="00547F32">
        <w:rPr>
          <w:rFonts w:ascii="Calibri" w:eastAsia="Calibri" w:hAnsi="Calibri" w:cs="Calibri"/>
          <w:sz w:val="24"/>
        </w:rPr>
        <w:t>,</w:t>
      </w:r>
      <w:r w:rsidRPr="00FD1E15">
        <w:rPr>
          <w:rFonts w:ascii="Calibri" w:eastAsia="Calibri" w:hAnsi="Calibri" w:cs="Calibri"/>
          <w:sz w:val="24"/>
        </w:rPr>
        <w:t xml:space="preserve"> previo appuntamento e richiesta dei genitori o docenti</w:t>
      </w:r>
      <w:r w:rsidR="00547F32">
        <w:rPr>
          <w:rFonts w:ascii="Calibri" w:eastAsia="Calibri" w:hAnsi="Calibri" w:cs="Calibri"/>
          <w:sz w:val="24"/>
        </w:rPr>
        <w:t xml:space="preserve">, </w:t>
      </w:r>
      <w:r w:rsidRPr="00FD1E15">
        <w:rPr>
          <w:rFonts w:ascii="Calibri" w:eastAsia="Calibri" w:hAnsi="Calibri" w:cs="Calibri"/>
          <w:sz w:val="24"/>
        </w:rPr>
        <w:t>telefonicamente o tramite</w:t>
      </w:r>
      <w:r w:rsidR="00CE368A">
        <w:rPr>
          <w:rFonts w:ascii="Calibri" w:eastAsia="Calibri" w:hAnsi="Calibri" w:cs="Calibri"/>
          <w:sz w:val="24"/>
        </w:rPr>
        <w:t xml:space="preserve"> e-mail</w:t>
      </w:r>
      <w:r w:rsidR="00547F32">
        <w:rPr>
          <w:rFonts w:ascii="Calibri" w:eastAsia="Calibri" w:hAnsi="Calibri" w:cs="Calibri"/>
          <w:sz w:val="24"/>
        </w:rPr>
        <w:t>.</w:t>
      </w:r>
      <w:r w:rsidRPr="00FD1E15">
        <w:rPr>
          <w:rFonts w:ascii="Calibri" w:eastAsia="Calibri" w:hAnsi="Calibri" w:cs="Calibri"/>
          <w:sz w:val="24"/>
        </w:rPr>
        <w:t xml:space="preserve">  </w:t>
      </w:r>
    </w:p>
    <w:p w:rsidR="00FD1E15" w:rsidRDefault="00FD1E15" w:rsidP="00FC0C28">
      <w:pPr>
        <w:spacing w:after="5" w:line="250" w:lineRule="auto"/>
        <w:ind w:left="175" w:right="1126"/>
        <w:jc w:val="left"/>
        <w:rPr>
          <w:rFonts w:ascii="Calibri" w:eastAsia="Calibri" w:hAnsi="Calibri" w:cs="Calibri"/>
          <w:sz w:val="24"/>
        </w:rPr>
      </w:pPr>
      <w:r w:rsidRPr="00FD1E15">
        <w:rPr>
          <w:rFonts w:ascii="Calibri" w:eastAsia="Calibri" w:hAnsi="Calibri" w:cs="Calibri"/>
          <w:sz w:val="24"/>
        </w:rPr>
        <w:t xml:space="preserve">Le </w:t>
      </w:r>
      <w:r w:rsidRPr="00FD1E15">
        <w:rPr>
          <w:rFonts w:ascii="Calibri" w:eastAsia="Calibri" w:hAnsi="Calibri" w:cs="Calibri"/>
          <w:b/>
          <w:sz w:val="24"/>
        </w:rPr>
        <w:t>riunioni degli Organi Collegiali</w:t>
      </w:r>
      <w:r w:rsidR="00CE368A">
        <w:rPr>
          <w:rFonts w:ascii="Calibri" w:eastAsia="Calibri" w:hAnsi="Calibri" w:cs="Calibri"/>
          <w:sz w:val="24"/>
        </w:rPr>
        <w:t xml:space="preserve"> </w:t>
      </w:r>
      <w:r w:rsidRPr="00FD1E15">
        <w:rPr>
          <w:rFonts w:ascii="Calibri" w:eastAsia="Calibri" w:hAnsi="Calibri" w:cs="Calibri"/>
          <w:sz w:val="24"/>
        </w:rPr>
        <w:t xml:space="preserve">possono essere svolte in presenza o a distanza sulla base della possibilità di garantire il distanziamento fisico e le norme di prevenzione sanitaria vigenti.  </w:t>
      </w:r>
    </w:p>
    <w:p w:rsidR="005C6EE4" w:rsidRPr="00FD1E15" w:rsidRDefault="005C6EE4" w:rsidP="00FC0C28">
      <w:pPr>
        <w:spacing w:after="5" w:line="250" w:lineRule="auto"/>
        <w:ind w:left="175" w:right="1126"/>
        <w:jc w:val="left"/>
        <w:rPr>
          <w:rFonts w:ascii="Calibri" w:eastAsia="Calibri" w:hAnsi="Calibri" w:cs="Calibri"/>
          <w:sz w:val="24"/>
        </w:rPr>
      </w:pPr>
    </w:p>
    <w:p w:rsidR="00FD1E15" w:rsidRPr="00FD1E15" w:rsidRDefault="00FD1E15" w:rsidP="00FC0C28">
      <w:pPr>
        <w:keepNext/>
        <w:keepLines/>
        <w:spacing w:after="0" w:line="259" w:lineRule="auto"/>
        <w:ind w:right="955"/>
        <w:jc w:val="center"/>
        <w:outlineLvl w:val="0"/>
        <w:rPr>
          <w:rFonts w:ascii="Calibri" w:eastAsia="Calibri" w:hAnsi="Calibri" w:cs="Calibri"/>
          <w:b/>
          <w:sz w:val="26"/>
        </w:rPr>
      </w:pPr>
      <w:r w:rsidRPr="00FD1E15">
        <w:rPr>
          <w:rFonts w:ascii="Calibri" w:eastAsia="Calibri" w:hAnsi="Calibri" w:cs="Calibri"/>
          <w:b/>
          <w:sz w:val="26"/>
        </w:rPr>
        <w:t>Distanziamento sociale e utilizzo mascherine</w:t>
      </w:r>
      <w:r w:rsidR="004251FC">
        <w:rPr>
          <w:rFonts w:ascii="Calibri" w:eastAsia="Calibri" w:hAnsi="Calibri" w:cs="Calibri"/>
          <w:b/>
          <w:sz w:val="26"/>
        </w:rPr>
        <w:t xml:space="preserve"> -  D.M. n. 39 del 26 giugno 2020</w:t>
      </w:r>
      <w:r w:rsidRPr="00FD1E15">
        <w:rPr>
          <w:rFonts w:ascii="Calibri" w:eastAsia="Calibri" w:hAnsi="Calibri" w:cs="Calibri"/>
          <w:b/>
          <w:sz w:val="26"/>
        </w:rPr>
        <w:t xml:space="preserve"> </w:t>
      </w:r>
    </w:p>
    <w:p w:rsidR="00FD1E15" w:rsidRPr="00FD1E15" w:rsidRDefault="00FD1E15" w:rsidP="00FC0C28">
      <w:pPr>
        <w:spacing w:after="0" w:line="250" w:lineRule="auto"/>
        <w:ind w:left="175" w:right="1126"/>
        <w:rPr>
          <w:rFonts w:ascii="Calibri" w:eastAsia="Calibri" w:hAnsi="Calibri" w:cs="Calibri"/>
          <w:sz w:val="24"/>
        </w:rPr>
      </w:pPr>
      <w:r w:rsidRPr="00FD1E15">
        <w:rPr>
          <w:rFonts w:ascii="Calibri" w:eastAsia="Calibri" w:hAnsi="Calibri" w:cs="Calibri"/>
          <w:b/>
          <w:sz w:val="24"/>
        </w:rPr>
        <w:t xml:space="preserve"> </w:t>
      </w:r>
      <w:r w:rsidRPr="00FD1E15">
        <w:rPr>
          <w:rFonts w:ascii="Calibri" w:eastAsia="Calibri" w:hAnsi="Calibri" w:cs="Calibri"/>
          <w:sz w:val="24"/>
        </w:rPr>
        <w:t>Il documento del Ministero per la pianificazione delle attività scolastiche</w:t>
      </w:r>
      <w:r w:rsidR="00886BBC">
        <w:rPr>
          <w:rFonts w:ascii="Calibri" w:eastAsia="Calibri" w:hAnsi="Calibri" w:cs="Calibri"/>
          <w:sz w:val="24"/>
        </w:rPr>
        <w:t>,</w:t>
      </w:r>
      <w:r w:rsidRPr="00FD1E15">
        <w:rPr>
          <w:rFonts w:ascii="Calibri" w:eastAsia="Calibri" w:hAnsi="Calibri" w:cs="Calibri"/>
          <w:sz w:val="24"/>
        </w:rPr>
        <w:t xml:space="preserve"> </w:t>
      </w:r>
      <w:proofErr w:type="spellStart"/>
      <w:r w:rsidRPr="00FD1E15">
        <w:rPr>
          <w:rFonts w:ascii="Calibri" w:eastAsia="Calibri" w:hAnsi="Calibri" w:cs="Calibri"/>
          <w:sz w:val="24"/>
        </w:rPr>
        <w:t>prot</w:t>
      </w:r>
      <w:proofErr w:type="spellEnd"/>
      <w:r w:rsidR="00CE368A">
        <w:rPr>
          <w:rFonts w:ascii="Calibri" w:eastAsia="Calibri" w:hAnsi="Calibri" w:cs="Calibri"/>
          <w:sz w:val="24"/>
        </w:rPr>
        <w:t>.</w:t>
      </w:r>
      <w:r w:rsidRPr="00FD1E15">
        <w:rPr>
          <w:rFonts w:ascii="Calibri" w:eastAsia="Calibri" w:hAnsi="Calibri" w:cs="Calibri"/>
          <w:sz w:val="24"/>
        </w:rPr>
        <w:t xml:space="preserve"> </w:t>
      </w:r>
      <w:r w:rsidR="00886BBC">
        <w:rPr>
          <w:rFonts w:ascii="Calibri" w:eastAsia="Calibri" w:hAnsi="Calibri" w:cs="Calibri"/>
          <w:sz w:val="24"/>
        </w:rPr>
        <w:t xml:space="preserve">n. </w:t>
      </w:r>
      <w:r w:rsidRPr="00FD1E15">
        <w:rPr>
          <w:rFonts w:ascii="Calibri" w:eastAsia="Calibri" w:hAnsi="Calibri" w:cs="Calibri"/>
          <w:sz w:val="24"/>
        </w:rPr>
        <w:t>39 del 26 giugno 2020</w:t>
      </w:r>
      <w:r w:rsidR="00886BBC">
        <w:rPr>
          <w:rFonts w:ascii="Calibri" w:eastAsia="Calibri" w:hAnsi="Calibri" w:cs="Calibri"/>
          <w:sz w:val="24"/>
        </w:rPr>
        <w:t>, prevede che  "</w:t>
      </w:r>
      <w:r w:rsidRPr="00FD1E15">
        <w:rPr>
          <w:rFonts w:ascii="Calibri" w:eastAsia="Calibri" w:hAnsi="Calibri" w:cs="Calibri"/>
          <w:sz w:val="24"/>
        </w:rPr>
        <w:t>il distanziamento fisico</w:t>
      </w:r>
      <w:r w:rsidR="00886BBC">
        <w:rPr>
          <w:rFonts w:ascii="Calibri" w:eastAsia="Calibri" w:hAnsi="Calibri" w:cs="Calibri"/>
          <w:sz w:val="24"/>
        </w:rPr>
        <w:t xml:space="preserve"> </w:t>
      </w:r>
      <w:r w:rsidRPr="00FD1E15">
        <w:rPr>
          <w:rFonts w:ascii="Calibri" w:eastAsia="Calibri" w:hAnsi="Calibri" w:cs="Calibri"/>
          <w:sz w:val="24"/>
        </w:rPr>
        <w:t>(inteso come 1 metro statico fr</w:t>
      </w:r>
      <w:r w:rsidR="00886BBC">
        <w:rPr>
          <w:rFonts w:ascii="Calibri" w:eastAsia="Calibri" w:hAnsi="Calibri" w:cs="Calibri"/>
          <w:sz w:val="24"/>
        </w:rPr>
        <w:t>a le rime buccali degli alunni)</w:t>
      </w:r>
      <w:r w:rsidRPr="00FD1E15">
        <w:rPr>
          <w:rFonts w:ascii="Calibri" w:eastAsia="Calibri" w:hAnsi="Calibri" w:cs="Calibri"/>
          <w:sz w:val="24"/>
        </w:rPr>
        <w:t xml:space="preserve"> rimane un punto di primaria importanza nelle azioni di prevenzioni…"</w:t>
      </w:r>
      <w:r w:rsidR="00886BBC">
        <w:rPr>
          <w:rFonts w:ascii="Calibri" w:eastAsia="Calibri" w:hAnsi="Calibri" w:cs="Calibri"/>
          <w:sz w:val="24"/>
        </w:rPr>
        <w:t xml:space="preserve">; inoltre, </w:t>
      </w:r>
      <w:r w:rsidRPr="00FD1E15">
        <w:rPr>
          <w:rFonts w:ascii="Calibri" w:eastAsia="Calibri" w:hAnsi="Calibri" w:cs="Calibri"/>
          <w:sz w:val="24"/>
        </w:rPr>
        <w:t xml:space="preserve">il verbale CTS </w:t>
      </w:r>
      <w:r w:rsidR="00436B5E">
        <w:rPr>
          <w:rFonts w:ascii="Calibri" w:eastAsia="Calibri" w:hAnsi="Calibri" w:cs="Calibri"/>
          <w:sz w:val="24"/>
        </w:rPr>
        <w:t xml:space="preserve">n. </w:t>
      </w:r>
      <w:r w:rsidRPr="00FD1E15">
        <w:rPr>
          <w:rFonts w:ascii="Calibri" w:eastAsia="Calibri" w:hAnsi="Calibri" w:cs="Calibri"/>
          <w:sz w:val="24"/>
        </w:rPr>
        <w:t>94 del 7-07-</w:t>
      </w:r>
      <w:r w:rsidR="00886BBC">
        <w:rPr>
          <w:rFonts w:ascii="Calibri" w:eastAsia="Calibri" w:hAnsi="Calibri" w:cs="Calibri"/>
          <w:sz w:val="24"/>
        </w:rPr>
        <w:t>20</w:t>
      </w:r>
      <w:r w:rsidRPr="00FD1E15">
        <w:rPr>
          <w:rFonts w:ascii="Calibri" w:eastAsia="Calibri" w:hAnsi="Calibri" w:cs="Calibri"/>
          <w:sz w:val="24"/>
        </w:rPr>
        <w:t>20 prevede "2 mt lineari fra docente e alunno nella zona interattiva della cattedra identi</w:t>
      </w:r>
      <w:r w:rsidR="00886BBC">
        <w:rPr>
          <w:rFonts w:ascii="Calibri" w:eastAsia="Calibri" w:hAnsi="Calibri" w:cs="Calibri"/>
          <w:sz w:val="24"/>
        </w:rPr>
        <w:t xml:space="preserve">ficata fra la cattedra medesima </w:t>
      </w:r>
      <w:r w:rsidRPr="00FD1E15">
        <w:rPr>
          <w:rFonts w:ascii="Calibri" w:eastAsia="Calibri" w:hAnsi="Calibri" w:cs="Calibri"/>
          <w:sz w:val="24"/>
        </w:rPr>
        <w:t>e</w:t>
      </w:r>
      <w:r w:rsidR="00886BBC">
        <w:rPr>
          <w:rFonts w:ascii="Calibri" w:eastAsia="Calibri" w:hAnsi="Calibri" w:cs="Calibri"/>
          <w:sz w:val="24"/>
        </w:rPr>
        <w:t>d</w:t>
      </w:r>
      <w:r w:rsidRPr="00FD1E15">
        <w:rPr>
          <w:rFonts w:ascii="Calibri" w:eastAsia="Calibri" w:hAnsi="Calibri" w:cs="Calibri"/>
          <w:sz w:val="24"/>
        </w:rPr>
        <w:t xml:space="preserve"> il </w:t>
      </w:r>
      <w:r w:rsidRPr="00FD1E15">
        <w:rPr>
          <w:rFonts w:ascii="Calibri" w:eastAsia="Calibri" w:hAnsi="Calibri" w:cs="Calibri"/>
          <w:sz w:val="24"/>
        </w:rPr>
        <w:lastRenderedPageBreak/>
        <w:t>banco più prossimo ad essa". Il CTS ha</w:t>
      </w:r>
      <w:r w:rsidR="00886BBC">
        <w:rPr>
          <w:rFonts w:ascii="Calibri" w:eastAsia="Calibri" w:hAnsi="Calibri" w:cs="Calibri"/>
          <w:sz w:val="24"/>
        </w:rPr>
        <w:t>,</w:t>
      </w:r>
      <w:r w:rsidRPr="00FD1E15">
        <w:rPr>
          <w:rFonts w:ascii="Calibri" w:eastAsia="Calibri" w:hAnsi="Calibri" w:cs="Calibri"/>
          <w:sz w:val="24"/>
        </w:rPr>
        <w:t xml:space="preserve"> inoltre</w:t>
      </w:r>
      <w:r w:rsidR="00886BBC">
        <w:rPr>
          <w:rFonts w:ascii="Calibri" w:eastAsia="Calibri" w:hAnsi="Calibri" w:cs="Calibri"/>
          <w:sz w:val="24"/>
        </w:rPr>
        <w:t>, precisato</w:t>
      </w:r>
      <w:r w:rsidRPr="00FD1E15">
        <w:rPr>
          <w:rFonts w:ascii="Calibri" w:eastAsia="Calibri" w:hAnsi="Calibri" w:cs="Calibri"/>
          <w:sz w:val="24"/>
        </w:rPr>
        <w:t xml:space="preserve"> (verbale n. 94 del 7 luglio 2020)  che l’utilizzo della mascherina è necessario in situazioni di movimento e in generale in tutte quelle situazioni (statiche o dinamiche) nelle quali non sia possibile garantire il distanziamento prescritto”. </w:t>
      </w:r>
    </w:p>
    <w:p w:rsidR="00FD1E15" w:rsidRPr="00FD1E15" w:rsidRDefault="00FD1E15" w:rsidP="00FD1E15">
      <w:pPr>
        <w:spacing w:after="166" w:line="250" w:lineRule="auto"/>
        <w:ind w:left="175" w:right="1126"/>
        <w:rPr>
          <w:rFonts w:ascii="Calibri" w:eastAsia="Calibri" w:hAnsi="Calibri" w:cs="Calibri"/>
          <w:sz w:val="24"/>
        </w:rPr>
      </w:pPr>
      <w:r w:rsidRPr="00FD1E15">
        <w:rPr>
          <w:rFonts w:ascii="Calibri" w:eastAsia="Calibri" w:hAnsi="Calibri" w:cs="Calibri"/>
          <w:sz w:val="24"/>
        </w:rPr>
        <w:t xml:space="preserve">Si è pertanto proceduto alla mappatura degli spazi  e, in alcuni casi, sono state spostate classi in altre aule del plesso, rimodulata la posizione dei banchi, rimossi arredi quanto necessario e convertiti alcuni spazi al fine di assicurare le distanze di sicurezza indicate; </w:t>
      </w:r>
      <w:r w:rsidRPr="00436B5E">
        <w:rPr>
          <w:rFonts w:ascii="Calibri" w:eastAsia="Calibri" w:hAnsi="Calibri" w:cs="Calibri"/>
          <w:color w:val="auto"/>
          <w:sz w:val="24"/>
        </w:rPr>
        <w:t>nelle aule di tutti i plessi</w:t>
      </w:r>
      <w:r w:rsidR="008F2DE9">
        <w:rPr>
          <w:rFonts w:ascii="Calibri" w:eastAsia="Calibri" w:hAnsi="Calibri" w:cs="Calibri"/>
          <w:color w:val="auto"/>
          <w:sz w:val="24"/>
        </w:rPr>
        <w:t xml:space="preserve">, così come richiesto al M.I., </w:t>
      </w:r>
      <w:r w:rsidRPr="00436B5E">
        <w:rPr>
          <w:rFonts w:ascii="Calibri" w:eastAsia="Calibri" w:hAnsi="Calibri" w:cs="Calibri"/>
          <w:color w:val="auto"/>
          <w:sz w:val="24"/>
        </w:rPr>
        <w:t>s</w:t>
      </w:r>
      <w:r w:rsidR="00436B5E" w:rsidRPr="00436B5E">
        <w:rPr>
          <w:rFonts w:ascii="Calibri" w:eastAsia="Calibri" w:hAnsi="Calibri" w:cs="Calibri"/>
          <w:color w:val="auto"/>
          <w:sz w:val="24"/>
        </w:rPr>
        <w:t>aranno</w:t>
      </w:r>
      <w:r w:rsidRPr="00436B5E">
        <w:rPr>
          <w:rFonts w:ascii="Calibri" w:eastAsia="Calibri" w:hAnsi="Calibri" w:cs="Calibri"/>
          <w:color w:val="auto"/>
          <w:sz w:val="24"/>
        </w:rPr>
        <w:t xml:space="preserve"> </w:t>
      </w:r>
      <w:r w:rsidR="008F2DE9">
        <w:rPr>
          <w:rFonts w:ascii="Calibri" w:eastAsia="Calibri" w:hAnsi="Calibri" w:cs="Calibri"/>
          <w:b/>
          <w:color w:val="auto"/>
          <w:sz w:val="24"/>
        </w:rPr>
        <w:t>utilizzati</w:t>
      </w:r>
      <w:r w:rsidRPr="00436B5E">
        <w:rPr>
          <w:rFonts w:ascii="Calibri" w:eastAsia="Calibri" w:hAnsi="Calibri" w:cs="Calibri"/>
          <w:b/>
          <w:color w:val="auto"/>
          <w:sz w:val="24"/>
        </w:rPr>
        <w:t xml:space="preserve"> banchi monoposto</w:t>
      </w:r>
      <w:r w:rsidRPr="00436B5E">
        <w:rPr>
          <w:rFonts w:ascii="Calibri" w:eastAsia="Calibri" w:hAnsi="Calibri" w:cs="Calibri"/>
          <w:color w:val="auto"/>
          <w:sz w:val="24"/>
        </w:rPr>
        <w:t xml:space="preserve"> e </w:t>
      </w:r>
      <w:r w:rsidR="00436B5E" w:rsidRPr="00436B5E">
        <w:rPr>
          <w:rFonts w:ascii="Calibri" w:eastAsia="Calibri" w:hAnsi="Calibri" w:cs="Calibri"/>
          <w:color w:val="auto"/>
          <w:sz w:val="24"/>
        </w:rPr>
        <w:t>saranno</w:t>
      </w:r>
      <w:r w:rsidRPr="00436B5E">
        <w:rPr>
          <w:rFonts w:ascii="Calibri" w:eastAsia="Calibri" w:hAnsi="Calibri" w:cs="Calibri"/>
          <w:color w:val="auto"/>
          <w:sz w:val="24"/>
        </w:rPr>
        <w:t xml:space="preserve"> marcate a terra le loro posizioni in modo da facilitarne la ricollocazione dopo le pulizie giornaliere.  </w:t>
      </w:r>
    </w:p>
    <w:p w:rsidR="00FD1E15" w:rsidRPr="00FD1E15" w:rsidRDefault="00FD1E15" w:rsidP="00FC0C28">
      <w:pPr>
        <w:spacing w:after="0" w:line="240" w:lineRule="auto"/>
        <w:ind w:left="175" w:right="1128"/>
        <w:rPr>
          <w:rFonts w:ascii="Calibri" w:eastAsia="Calibri" w:hAnsi="Calibri" w:cs="Calibri"/>
          <w:sz w:val="24"/>
        </w:rPr>
      </w:pPr>
      <w:r w:rsidRPr="00FD1E15">
        <w:rPr>
          <w:rFonts w:ascii="Calibri" w:eastAsia="Calibri" w:hAnsi="Calibri" w:cs="Calibri"/>
          <w:b/>
          <w:sz w:val="24"/>
        </w:rPr>
        <w:t xml:space="preserve">Qualora seduti in classe, docenti e alunni potranno restare senza mascherina se si rispettano </w:t>
      </w:r>
      <w:r w:rsidR="00436B5E">
        <w:rPr>
          <w:rFonts w:ascii="Calibri" w:eastAsia="Calibri" w:hAnsi="Calibri" w:cs="Calibri"/>
          <w:b/>
          <w:sz w:val="24"/>
        </w:rPr>
        <w:t>i suddetti</w:t>
      </w:r>
      <w:r w:rsidRPr="00FD1E15">
        <w:rPr>
          <w:rFonts w:ascii="Calibri" w:eastAsia="Calibri" w:hAnsi="Calibri" w:cs="Calibri"/>
          <w:b/>
          <w:sz w:val="24"/>
        </w:rPr>
        <w:t xml:space="preserve"> parametri</w:t>
      </w:r>
      <w:r w:rsidR="008F2DE9">
        <w:rPr>
          <w:rFonts w:ascii="Calibri" w:eastAsia="Calibri" w:hAnsi="Calibri" w:cs="Calibri"/>
          <w:b/>
          <w:sz w:val="24"/>
        </w:rPr>
        <w:t xml:space="preserve"> di sicurezza</w:t>
      </w:r>
      <w:r w:rsidRPr="00FD1E15">
        <w:rPr>
          <w:rFonts w:ascii="Calibri" w:eastAsia="Calibri" w:hAnsi="Calibri" w:cs="Calibri"/>
          <w:b/>
          <w:sz w:val="24"/>
        </w:rPr>
        <w:t xml:space="preserve">. Resta fermo che l'utilizzo della mascherina è necessario in situazioni di movimento interne o esterne alla classe </w:t>
      </w:r>
      <w:r w:rsidRPr="00FD1E15">
        <w:rPr>
          <w:rFonts w:ascii="Calibri" w:eastAsia="Calibri" w:hAnsi="Calibri" w:cs="Calibri"/>
          <w:sz w:val="24"/>
        </w:rPr>
        <w:t>(</w:t>
      </w:r>
      <w:r w:rsidR="008F2DE9">
        <w:rPr>
          <w:rFonts w:ascii="Calibri" w:eastAsia="Calibri" w:hAnsi="Calibri" w:cs="Calibri"/>
          <w:sz w:val="24"/>
        </w:rPr>
        <w:t>i</w:t>
      </w:r>
      <w:r w:rsidRPr="00FD1E15">
        <w:rPr>
          <w:rFonts w:ascii="Calibri" w:eastAsia="Calibri" w:hAnsi="Calibri" w:cs="Calibri"/>
          <w:sz w:val="24"/>
        </w:rPr>
        <w:t>ngresso e uscita da scuola, nei bagni, nell’accesso alla mensa, durante la ricreazione, in palestra nelle condizione di pausa o di passaggio</w:t>
      </w:r>
      <w:r w:rsidR="008F2DE9">
        <w:rPr>
          <w:rFonts w:ascii="Calibri" w:eastAsia="Calibri" w:hAnsi="Calibri" w:cs="Calibri"/>
          <w:sz w:val="24"/>
        </w:rPr>
        <w:t xml:space="preserve">,…) </w:t>
      </w:r>
      <w:r w:rsidRPr="00FD1E15">
        <w:rPr>
          <w:rFonts w:ascii="Calibri" w:eastAsia="Calibri" w:hAnsi="Calibri" w:cs="Calibri"/>
          <w:sz w:val="24"/>
        </w:rPr>
        <w:t>e</w:t>
      </w:r>
      <w:r w:rsidR="008F2DE9">
        <w:rPr>
          <w:rFonts w:ascii="Calibri" w:eastAsia="Calibri" w:hAnsi="Calibri" w:cs="Calibri"/>
          <w:sz w:val="24"/>
        </w:rPr>
        <w:t>/o</w:t>
      </w:r>
      <w:r w:rsidRPr="00FD1E15">
        <w:rPr>
          <w:rFonts w:ascii="Calibri" w:eastAsia="Calibri" w:hAnsi="Calibri" w:cs="Calibri"/>
          <w:sz w:val="24"/>
        </w:rPr>
        <w:t xml:space="preserve"> anche in condizione statica qualora il distanziamento sociale non fosse più possibile. </w:t>
      </w:r>
      <w:r w:rsidRPr="008F2DE9">
        <w:rPr>
          <w:rFonts w:ascii="Calibri" w:eastAsia="Calibri" w:hAnsi="Calibri" w:cs="Calibri"/>
          <w:sz w:val="24"/>
          <w:u w:val="single"/>
        </w:rPr>
        <w:t>Pertanto, è bene che la mascherina sia</w:t>
      </w:r>
      <w:r w:rsidRPr="00FD1E15">
        <w:rPr>
          <w:rFonts w:ascii="Calibri" w:eastAsia="Calibri" w:hAnsi="Calibri" w:cs="Calibri"/>
          <w:sz w:val="24"/>
          <w:u w:val="single" w:color="000000"/>
        </w:rPr>
        <w:t xml:space="preserve"> sempre tenuta a portata di mano.</w:t>
      </w:r>
      <w:r w:rsidRPr="00FD1E15">
        <w:rPr>
          <w:rFonts w:ascii="Calibri" w:eastAsia="Calibri" w:hAnsi="Calibri" w:cs="Calibri"/>
          <w:sz w:val="24"/>
        </w:rPr>
        <w:t xml:space="preserve"> </w:t>
      </w:r>
    </w:p>
    <w:p w:rsidR="00CE368A" w:rsidRDefault="00FD1E15" w:rsidP="00FC0C28">
      <w:pPr>
        <w:spacing w:after="0" w:line="240" w:lineRule="auto"/>
        <w:ind w:left="180" w:right="1131" w:firstLine="0"/>
        <w:rPr>
          <w:rFonts w:ascii="Calibri" w:eastAsia="Calibri" w:hAnsi="Calibri" w:cs="Calibri"/>
          <w:b/>
          <w:sz w:val="24"/>
        </w:rPr>
      </w:pPr>
      <w:r w:rsidRPr="00FD1E15">
        <w:rPr>
          <w:rFonts w:ascii="Calibri" w:eastAsia="Calibri" w:hAnsi="Calibri" w:cs="Calibri"/>
          <w:sz w:val="24"/>
        </w:rPr>
        <w:t xml:space="preserve">Il verbale del CTS </w:t>
      </w:r>
      <w:r w:rsidR="00A103EE">
        <w:rPr>
          <w:rFonts w:ascii="Calibri" w:eastAsia="Calibri" w:hAnsi="Calibri" w:cs="Calibri"/>
          <w:sz w:val="24"/>
        </w:rPr>
        <w:t xml:space="preserve">n° </w:t>
      </w:r>
      <w:r w:rsidRPr="00FD1E15">
        <w:rPr>
          <w:rFonts w:ascii="Calibri" w:eastAsia="Calibri" w:hAnsi="Calibri" w:cs="Calibri"/>
          <w:sz w:val="24"/>
        </w:rPr>
        <w:t>94 del 7/07/</w:t>
      </w:r>
      <w:r w:rsidR="00A103EE">
        <w:rPr>
          <w:rFonts w:ascii="Calibri" w:eastAsia="Calibri" w:hAnsi="Calibri" w:cs="Calibri"/>
          <w:sz w:val="24"/>
        </w:rPr>
        <w:t>20</w:t>
      </w:r>
      <w:r w:rsidRPr="00FD1E15">
        <w:rPr>
          <w:rFonts w:ascii="Calibri" w:eastAsia="Calibri" w:hAnsi="Calibri" w:cs="Calibri"/>
          <w:sz w:val="24"/>
        </w:rPr>
        <w:t>20 precisa che “</w:t>
      </w:r>
      <w:r w:rsidRPr="00FD1E15">
        <w:rPr>
          <w:rFonts w:ascii="Calibri" w:eastAsia="Calibri" w:hAnsi="Calibri" w:cs="Calibri"/>
          <w:b/>
          <w:sz w:val="24"/>
        </w:rPr>
        <w:t xml:space="preserve">Tutti gli studenti di età superiore </w:t>
      </w:r>
      <w:r w:rsidR="00CE368A">
        <w:rPr>
          <w:rFonts w:ascii="Calibri" w:eastAsia="Calibri" w:hAnsi="Calibri" w:cs="Calibri"/>
          <w:b/>
          <w:sz w:val="24"/>
        </w:rPr>
        <w:t xml:space="preserve">ai sei anni dovranno indossare </w:t>
      </w:r>
      <w:r w:rsidRPr="00FD1E15">
        <w:rPr>
          <w:rFonts w:ascii="Calibri" w:eastAsia="Calibri" w:hAnsi="Calibri" w:cs="Calibri"/>
          <w:b/>
          <w:sz w:val="24"/>
        </w:rPr>
        <w:t>per l’intera permanenza nei locali scolastici</w:t>
      </w:r>
      <w:r w:rsidR="00CE368A">
        <w:rPr>
          <w:rFonts w:ascii="Calibri" w:eastAsia="Calibri" w:hAnsi="Calibri" w:cs="Calibri"/>
          <w:b/>
          <w:sz w:val="24"/>
        </w:rPr>
        <w:t xml:space="preserve"> </w:t>
      </w:r>
      <w:r w:rsidRPr="00FD1E15">
        <w:rPr>
          <w:rFonts w:ascii="Calibri" w:eastAsia="Calibri" w:hAnsi="Calibri" w:cs="Calibri"/>
          <w:b/>
          <w:sz w:val="24"/>
        </w:rPr>
        <w:t xml:space="preserve">una mascherina </w:t>
      </w:r>
      <w:r w:rsidRPr="00FD1E15">
        <w:rPr>
          <w:rFonts w:ascii="Calibri" w:eastAsia="Calibri" w:hAnsi="Calibri" w:cs="Calibri"/>
          <w:sz w:val="24"/>
        </w:rPr>
        <w:t xml:space="preserve">chirurgica </w:t>
      </w:r>
      <w:r w:rsidR="00CE368A">
        <w:rPr>
          <w:rFonts w:ascii="Calibri" w:eastAsia="Calibri" w:hAnsi="Calibri" w:cs="Calibri"/>
          <w:sz w:val="24"/>
        </w:rPr>
        <w:t>che verrà fornita quotidianamente dalla scuola</w:t>
      </w:r>
      <w:r w:rsidRPr="00FD1E15">
        <w:rPr>
          <w:rFonts w:ascii="Calibri" w:eastAsia="Calibri" w:hAnsi="Calibri" w:cs="Calibri"/>
          <w:sz w:val="24"/>
        </w:rPr>
        <w:t>, fatte salve le dovute eccezioni</w:t>
      </w:r>
      <w:r w:rsidR="00A103EE">
        <w:rPr>
          <w:rFonts w:ascii="Calibri" w:eastAsia="Calibri" w:hAnsi="Calibri" w:cs="Calibri"/>
          <w:sz w:val="24"/>
        </w:rPr>
        <w:t xml:space="preserve"> </w:t>
      </w:r>
      <w:r w:rsidRPr="00FD1E15">
        <w:rPr>
          <w:rFonts w:ascii="Calibri" w:eastAsia="Calibri" w:hAnsi="Calibri" w:cs="Calibri"/>
          <w:sz w:val="24"/>
        </w:rPr>
        <w:t>(ad es. attività fisica, pausa pasto), nell’ambito dei contesti dove non si riesca a garantire il distanziamento fisico</w:t>
      </w:r>
      <w:r w:rsidRPr="00FD1E15">
        <w:rPr>
          <w:rFonts w:ascii="Calibri" w:eastAsia="Calibri" w:hAnsi="Calibri" w:cs="Calibri"/>
          <w:b/>
          <w:sz w:val="24"/>
        </w:rPr>
        <w:t xml:space="preserve">.  </w:t>
      </w:r>
    </w:p>
    <w:p w:rsidR="005C6EE4" w:rsidRPr="00C76781" w:rsidRDefault="005C6EE4" w:rsidP="00FC0C28">
      <w:pPr>
        <w:spacing w:after="0" w:line="240" w:lineRule="auto"/>
        <w:ind w:left="180" w:right="1131" w:firstLine="0"/>
        <w:rPr>
          <w:rFonts w:ascii="Calibri" w:eastAsia="Calibri" w:hAnsi="Calibri" w:cs="Calibri"/>
          <w:sz w:val="24"/>
        </w:rPr>
      </w:pPr>
    </w:p>
    <w:p w:rsidR="00A103EE" w:rsidRDefault="00FD1E15" w:rsidP="00A103EE">
      <w:pPr>
        <w:spacing w:after="0" w:line="240" w:lineRule="auto"/>
        <w:ind w:left="4129" w:right="485" w:hanging="3949"/>
        <w:jc w:val="center"/>
        <w:rPr>
          <w:rFonts w:ascii="Calibri" w:eastAsia="Calibri" w:hAnsi="Calibri" w:cs="Calibri"/>
          <w:b/>
          <w:sz w:val="26"/>
        </w:rPr>
      </w:pPr>
      <w:r w:rsidRPr="00FD1E15">
        <w:rPr>
          <w:rFonts w:ascii="Calibri" w:eastAsia="Calibri" w:hAnsi="Calibri" w:cs="Calibri"/>
          <w:b/>
          <w:sz w:val="26"/>
        </w:rPr>
        <w:t>Dispensa utilizzo mascherine per alun</w:t>
      </w:r>
      <w:r w:rsidR="00A103EE">
        <w:rPr>
          <w:rFonts w:ascii="Calibri" w:eastAsia="Calibri" w:hAnsi="Calibri" w:cs="Calibri"/>
          <w:b/>
          <w:sz w:val="26"/>
        </w:rPr>
        <w:t>ni della scuola dell’infanzia</w:t>
      </w:r>
    </w:p>
    <w:p w:rsidR="00FD1E15" w:rsidRPr="00FD1E15" w:rsidRDefault="00FD1E15" w:rsidP="00A103EE">
      <w:pPr>
        <w:spacing w:after="0" w:line="240" w:lineRule="auto"/>
        <w:ind w:left="4129" w:right="485" w:hanging="3949"/>
        <w:jc w:val="center"/>
        <w:rPr>
          <w:rFonts w:ascii="Calibri" w:eastAsia="Calibri" w:hAnsi="Calibri" w:cs="Calibri"/>
          <w:sz w:val="24"/>
        </w:rPr>
      </w:pPr>
      <w:r w:rsidRPr="00FD1E15">
        <w:rPr>
          <w:rFonts w:ascii="Calibri" w:eastAsia="Calibri" w:hAnsi="Calibri" w:cs="Calibri"/>
          <w:b/>
          <w:sz w:val="26"/>
        </w:rPr>
        <w:t>e con particolari</w:t>
      </w:r>
      <w:r w:rsidR="00A103EE">
        <w:rPr>
          <w:rFonts w:ascii="Calibri" w:eastAsia="Calibri" w:hAnsi="Calibri" w:cs="Calibri"/>
          <w:b/>
          <w:sz w:val="26"/>
        </w:rPr>
        <w:t xml:space="preserve"> </w:t>
      </w:r>
      <w:r w:rsidRPr="00FD1E15">
        <w:rPr>
          <w:rFonts w:ascii="Calibri" w:eastAsia="Calibri" w:hAnsi="Calibri" w:cs="Calibri"/>
          <w:b/>
          <w:sz w:val="26"/>
        </w:rPr>
        <w:t>disabilità</w:t>
      </w:r>
    </w:p>
    <w:p w:rsidR="00FD1E15" w:rsidRPr="00FD1E15" w:rsidRDefault="00FD1E15" w:rsidP="008A29F1">
      <w:pPr>
        <w:spacing w:after="0" w:line="250" w:lineRule="auto"/>
        <w:ind w:left="175" w:right="1126"/>
        <w:rPr>
          <w:rFonts w:ascii="Calibri" w:eastAsia="Calibri" w:hAnsi="Calibri" w:cs="Calibri"/>
          <w:sz w:val="24"/>
        </w:rPr>
      </w:pPr>
      <w:r w:rsidRPr="00FD1E15">
        <w:rPr>
          <w:rFonts w:ascii="Calibri" w:eastAsia="Calibri" w:hAnsi="Calibri" w:cs="Calibri"/>
          <w:sz w:val="24"/>
        </w:rPr>
        <w:t>In  coerenza con il dettato normativo, “non sono soggetti all'obbligo di indossare la mascherina i bambini al di sotto dei sei anni, nonché i soggetti con forme di disabilità non compatibili con l'us</w:t>
      </w:r>
      <w:r w:rsidR="008767FE">
        <w:rPr>
          <w:rFonts w:ascii="Calibri" w:eastAsia="Calibri" w:hAnsi="Calibri" w:cs="Calibri"/>
          <w:sz w:val="24"/>
        </w:rPr>
        <w:t>o continuativo della mascherina”, si specifica quanto segue</w:t>
      </w:r>
      <w:r w:rsidRPr="00FD1E15">
        <w:rPr>
          <w:rFonts w:ascii="Calibri" w:eastAsia="Calibri" w:hAnsi="Calibri" w:cs="Calibri"/>
          <w:sz w:val="24"/>
        </w:rPr>
        <w:t xml:space="preserve">.  </w:t>
      </w:r>
    </w:p>
    <w:p w:rsidR="00FD1E15" w:rsidRPr="00FD1E15" w:rsidRDefault="00FD1E15" w:rsidP="008A29F1">
      <w:pPr>
        <w:spacing w:after="0" w:line="250" w:lineRule="auto"/>
        <w:ind w:left="175" w:right="1126"/>
        <w:rPr>
          <w:rFonts w:ascii="Calibri" w:eastAsia="Calibri" w:hAnsi="Calibri" w:cs="Calibri"/>
          <w:sz w:val="24"/>
        </w:rPr>
      </w:pPr>
      <w:r w:rsidRPr="00436B5E">
        <w:rPr>
          <w:rFonts w:ascii="Calibri" w:eastAsia="Calibri" w:hAnsi="Calibri" w:cs="Calibri"/>
          <w:color w:val="auto"/>
          <w:sz w:val="24"/>
        </w:rPr>
        <w:t>In presenza di alunni  con disabilità che non riescono ad indossare la mascherina, i docenti indosseranno una mascherina FFP2</w:t>
      </w:r>
      <w:r w:rsidR="008767FE">
        <w:rPr>
          <w:rFonts w:ascii="Calibri" w:eastAsia="Calibri" w:hAnsi="Calibri" w:cs="Calibri"/>
          <w:color w:val="auto"/>
          <w:sz w:val="24"/>
        </w:rPr>
        <w:t xml:space="preserve"> fornita dall’Istituto</w:t>
      </w:r>
      <w:r w:rsidRPr="00436B5E">
        <w:rPr>
          <w:rFonts w:ascii="Calibri" w:eastAsia="Calibri" w:hAnsi="Calibri" w:cs="Calibri"/>
          <w:color w:val="auto"/>
          <w:sz w:val="24"/>
        </w:rPr>
        <w:t xml:space="preserve">. </w:t>
      </w:r>
      <w:r w:rsidRPr="00FD1E15">
        <w:rPr>
          <w:rFonts w:ascii="Calibri" w:eastAsia="Calibri" w:hAnsi="Calibri" w:cs="Calibri"/>
          <w:sz w:val="24"/>
        </w:rPr>
        <w:t>Il lavoratore potrà usare, unitamente alla mascherina, guanti e dispositivi di protezione per occhi, viso e mucose. Nell'applicazione delle misure di prevenzione e protezione si dovrà necessariamente tener conto della tipologia di disabilità</w:t>
      </w:r>
      <w:r w:rsidR="00C76781">
        <w:rPr>
          <w:rFonts w:ascii="Calibri" w:eastAsia="Calibri" w:hAnsi="Calibri" w:cs="Calibri"/>
          <w:sz w:val="24"/>
        </w:rPr>
        <w:t>.</w:t>
      </w:r>
      <w:r w:rsidRPr="00FD1E15">
        <w:rPr>
          <w:rFonts w:ascii="Calibri" w:eastAsia="Calibri" w:hAnsi="Calibri" w:cs="Calibri"/>
          <w:sz w:val="24"/>
        </w:rPr>
        <w:t xml:space="preserve"> </w:t>
      </w:r>
    </w:p>
    <w:p w:rsidR="00FD1E15" w:rsidRDefault="00FD1E15" w:rsidP="008A29F1">
      <w:pPr>
        <w:spacing w:after="0" w:line="240" w:lineRule="auto"/>
        <w:ind w:left="175" w:right="1119"/>
        <w:rPr>
          <w:rFonts w:ascii="Calibri" w:eastAsia="Calibri" w:hAnsi="Calibri" w:cs="Calibri"/>
          <w:sz w:val="24"/>
        </w:rPr>
      </w:pPr>
      <w:r w:rsidRPr="00FD1E15">
        <w:rPr>
          <w:rFonts w:ascii="Calibri" w:eastAsia="Calibri" w:hAnsi="Calibri" w:cs="Calibri"/>
          <w:sz w:val="24"/>
        </w:rPr>
        <w:t xml:space="preserve">Anche </w:t>
      </w:r>
      <w:r w:rsidRPr="00FD1E15">
        <w:rPr>
          <w:rFonts w:ascii="Calibri" w:eastAsia="Calibri" w:hAnsi="Calibri" w:cs="Calibri"/>
          <w:b/>
          <w:sz w:val="24"/>
        </w:rPr>
        <w:t xml:space="preserve">per gli alunni/e della Scuola dell’Infanzia non vi è l’obbligo di mascherine e </w:t>
      </w:r>
      <w:r w:rsidRPr="00FD1E15">
        <w:rPr>
          <w:rFonts w:ascii="Calibri" w:eastAsia="Calibri" w:hAnsi="Calibri" w:cs="Calibri"/>
          <w:sz w:val="24"/>
        </w:rPr>
        <w:t>saranno i  docenti e</w:t>
      </w:r>
      <w:r w:rsidR="008767FE">
        <w:rPr>
          <w:rFonts w:ascii="Calibri" w:eastAsia="Calibri" w:hAnsi="Calibri" w:cs="Calibri"/>
          <w:sz w:val="24"/>
        </w:rPr>
        <w:t>d</w:t>
      </w:r>
      <w:r w:rsidRPr="00FD1E15">
        <w:rPr>
          <w:rFonts w:ascii="Calibri" w:eastAsia="Calibri" w:hAnsi="Calibri" w:cs="Calibri"/>
          <w:sz w:val="24"/>
        </w:rPr>
        <w:t xml:space="preserve"> i collaboratori scolastici </w:t>
      </w:r>
      <w:r w:rsidR="008767FE">
        <w:rPr>
          <w:rFonts w:ascii="Calibri" w:eastAsia="Calibri" w:hAnsi="Calibri" w:cs="Calibri"/>
          <w:sz w:val="24"/>
        </w:rPr>
        <w:t>ad essere</w:t>
      </w:r>
      <w:r w:rsidR="00CE368A">
        <w:rPr>
          <w:rFonts w:ascii="Calibri" w:eastAsia="Calibri" w:hAnsi="Calibri" w:cs="Calibri"/>
          <w:sz w:val="24"/>
        </w:rPr>
        <w:t xml:space="preserve"> dotati di mascherine</w:t>
      </w:r>
      <w:r w:rsidRPr="00FD1E15">
        <w:rPr>
          <w:rFonts w:ascii="Calibri" w:eastAsia="Calibri" w:hAnsi="Calibri" w:cs="Calibri"/>
          <w:sz w:val="24"/>
        </w:rPr>
        <w:t xml:space="preserve"> e visiere. </w:t>
      </w:r>
    </w:p>
    <w:p w:rsidR="005C6EE4" w:rsidRPr="00FD1E15" w:rsidRDefault="005C6EE4" w:rsidP="008A29F1">
      <w:pPr>
        <w:spacing w:after="0" w:line="240" w:lineRule="auto"/>
        <w:ind w:left="175" w:right="1119"/>
        <w:rPr>
          <w:rFonts w:ascii="Calibri" w:eastAsia="Calibri" w:hAnsi="Calibri" w:cs="Calibri"/>
          <w:sz w:val="24"/>
        </w:rPr>
      </w:pPr>
    </w:p>
    <w:p w:rsidR="00FD1E15" w:rsidRPr="008A29F1" w:rsidRDefault="00FD1E15" w:rsidP="008A29F1">
      <w:pPr>
        <w:keepNext/>
        <w:keepLines/>
        <w:spacing w:after="0" w:line="259" w:lineRule="auto"/>
        <w:ind w:right="958"/>
        <w:jc w:val="center"/>
        <w:outlineLvl w:val="0"/>
        <w:rPr>
          <w:rFonts w:ascii="Calibri" w:eastAsia="Calibri" w:hAnsi="Calibri" w:cs="Calibri"/>
          <w:b/>
          <w:sz w:val="26"/>
        </w:rPr>
      </w:pPr>
      <w:r w:rsidRPr="00FD1E15">
        <w:rPr>
          <w:rFonts w:ascii="Calibri" w:eastAsia="Calibri" w:hAnsi="Calibri" w:cs="Calibri"/>
          <w:b/>
          <w:sz w:val="26"/>
        </w:rPr>
        <w:t xml:space="preserve">Smaltimento mascherine e guanti monouso </w:t>
      </w:r>
    </w:p>
    <w:p w:rsidR="00C76781" w:rsidRDefault="00FD1E15" w:rsidP="00C76781">
      <w:pPr>
        <w:spacing w:after="0" w:line="240" w:lineRule="auto"/>
        <w:ind w:left="175" w:right="1126"/>
        <w:rPr>
          <w:rFonts w:ascii="Calibri" w:eastAsia="Calibri" w:hAnsi="Calibri" w:cs="Calibri"/>
          <w:sz w:val="24"/>
        </w:rPr>
      </w:pPr>
      <w:r w:rsidRPr="00FD1E15">
        <w:rPr>
          <w:rFonts w:ascii="Calibri" w:eastAsia="Calibri" w:hAnsi="Calibri" w:cs="Calibri"/>
          <w:sz w:val="24"/>
        </w:rPr>
        <w:t xml:space="preserve">Ogni plesso sarà dotato di appositi contenitori, posizionati in posizione visibile (vicino agli ingressi) in cui  riporre le mascherine ed eventuali guanti monouso utilizzati. </w:t>
      </w:r>
    </w:p>
    <w:p w:rsidR="00FD1E15" w:rsidRDefault="00FD1E15" w:rsidP="00C76781">
      <w:pPr>
        <w:spacing w:after="0" w:line="240" w:lineRule="auto"/>
        <w:ind w:left="175" w:right="1126"/>
        <w:rPr>
          <w:rFonts w:ascii="Calibri" w:eastAsia="Calibri" w:hAnsi="Calibri" w:cs="Calibri"/>
          <w:sz w:val="24"/>
        </w:rPr>
      </w:pPr>
      <w:r w:rsidRPr="00FD1E15">
        <w:rPr>
          <w:rFonts w:ascii="Calibri" w:eastAsia="Calibri" w:hAnsi="Calibri" w:cs="Calibri"/>
          <w:sz w:val="24"/>
        </w:rPr>
        <w:t>I sacchi</w:t>
      </w:r>
      <w:r w:rsidR="008B1759">
        <w:rPr>
          <w:rFonts w:ascii="Calibri" w:eastAsia="Calibri" w:hAnsi="Calibri" w:cs="Calibri"/>
          <w:sz w:val="24"/>
        </w:rPr>
        <w:t>,</w:t>
      </w:r>
      <w:r w:rsidRPr="00FD1E15">
        <w:rPr>
          <w:rFonts w:ascii="Calibri" w:eastAsia="Calibri" w:hAnsi="Calibri" w:cs="Calibri"/>
          <w:sz w:val="24"/>
        </w:rPr>
        <w:t xml:space="preserve"> opportunamente chiusi</w:t>
      </w:r>
      <w:r w:rsidR="008B1759">
        <w:rPr>
          <w:rFonts w:ascii="Calibri" w:eastAsia="Calibri" w:hAnsi="Calibri" w:cs="Calibri"/>
          <w:sz w:val="24"/>
        </w:rPr>
        <w:t>,</w:t>
      </w:r>
      <w:r w:rsidRPr="00FD1E15">
        <w:rPr>
          <w:rFonts w:ascii="Calibri" w:eastAsia="Calibri" w:hAnsi="Calibri" w:cs="Calibri"/>
          <w:sz w:val="24"/>
        </w:rPr>
        <w:t xml:space="preserve">  saranno assimilati a rifiuti urbani indifferenziati. </w:t>
      </w:r>
    </w:p>
    <w:p w:rsidR="005C6EE4" w:rsidRPr="00FD1E15" w:rsidRDefault="005C6EE4" w:rsidP="00C76781">
      <w:pPr>
        <w:spacing w:after="0" w:line="240" w:lineRule="auto"/>
        <w:ind w:left="175" w:right="1126"/>
        <w:rPr>
          <w:rFonts w:ascii="Calibri" w:eastAsia="Calibri" w:hAnsi="Calibri" w:cs="Calibri"/>
          <w:sz w:val="24"/>
        </w:rPr>
      </w:pPr>
    </w:p>
    <w:p w:rsidR="00FD1E15" w:rsidRPr="00FD1E15" w:rsidRDefault="00FD1E15" w:rsidP="005F1701">
      <w:pPr>
        <w:keepNext/>
        <w:keepLines/>
        <w:spacing w:after="0" w:line="259" w:lineRule="auto"/>
        <w:ind w:right="958"/>
        <w:jc w:val="center"/>
        <w:outlineLvl w:val="0"/>
        <w:rPr>
          <w:rFonts w:ascii="Calibri" w:eastAsia="Calibri" w:hAnsi="Calibri" w:cs="Calibri"/>
          <w:b/>
          <w:sz w:val="26"/>
        </w:rPr>
      </w:pPr>
      <w:r w:rsidRPr="00FD1E15">
        <w:rPr>
          <w:rFonts w:ascii="Calibri" w:eastAsia="Calibri" w:hAnsi="Calibri" w:cs="Calibri"/>
          <w:b/>
          <w:sz w:val="26"/>
        </w:rPr>
        <w:t xml:space="preserve">Gestione dei momenti comuni </w:t>
      </w:r>
    </w:p>
    <w:p w:rsidR="00FD1E15" w:rsidRPr="00FD1E15" w:rsidRDefault="00FD1E15" w:rsidP="00FD1E15">
      <w:pPr>
        <w:spacing w:after="185" w:line="250" w:lineRule="auto"/>
        <w:ind w:left="175" w:right="1126"/>
        <w:rPr>
          <w:rFonts w:ascii="Calibri" w:eastAsia="Calibri" w:hAnsi="Calibri" w:cs="Calibri"/>
          <w:sz w:val="24"/>
        </w:rPr>
      </w:pPr>
      <w:r w:rsidRPr="00FD1E15">
        <w:rPr>
          <w:rFonts w:ascii="Calibri" w:eastAsia="Calibri" w:hAnsi="Calibri" w:cs="Calibri"/>
          <w:sz w:val="24"/>
        </w:rPr>
        <w:t>Al  fine di differenziare e ridurre il carico e</w:t>
      </w:r>
      <w:r w:rsidR="005F1701">
        <w:rPr>
          <w:rFonts w:ascii="Calibri" w:eastAsia="Calibri" w:hAnsi="Calibri" w:cs="Calibri"/>
          <w:sz w:val="24"/>
        </w:rPr>
        <w:t>d</w:t>
      </w:r>
      <w:r w:rsidRPr="00FD1E15">
        <w:rPr>
          <w:rFonts w:ascii="Calibri" w:eastAsia="Calibri" w:hAnsi="Calibri" w:cs="Calibri"/>
          <w:sz w:val="24"/>
        </w:rPr>
        <w:t xml:space="preserve"> il rischio di assembramento</w:t>
      </w:r>
      <w:r w:rsidR="005F1701">
        <w:rPr>
          <w:rFonts w:ascii="Calibri" w:eastAsia="Calibri" w:hAnsi="Calibri" w:cs="Calibri"/>
          <w:sz w:val="24"/>
        </w:rPr>
        <w:t>,</w:t>
      </w:r>
      <w:r w:rsidRPr="00FD1E15">
        <w:rPr>
          <w:rFonts w:ascii="Calibri" w:eastAsia="Calibri" w:hAnsi="Calibri" w:cs="Calibri"/>
          <w:sz w:val="24"/>
        </w:rPr>
        <w:t xml:space="preserve"> sono stati previsti per ogni plesso dell'Istituto accorgimenti organizzativi al fine di differenziare l’ingresso e l’uscita rendendo disponibili tutte le vie di accesso</w:t>
      </w:r>
      <w:r w:rsidR="00CE368A">
        <w:rPr>
          <w:rFonts w:ascii="Calibri" w:eastAsia="Calibri" w:hAnsi="Calibri" w:cs="Calibri"/>
          <w:sz w:val="24"/>
        </w:rPr>
        <w:t>.</w:t>
      </w:r>
      <w:r w:rsidRPr="00FD1E15">
        <w:rPr>
          <w:rFonts w:ascii="Calibri" w:eastAsia="Calibri" w:hAnsi="Calibri" w:cs="Calibri"/>
          <w:sz w:val="24"/>
        </w:rPr>
        <w:t xml:space="preserve"> Di seguito </w:t>
      </w:r>
      <w:r w:rsidR="005F1701">
        <w:rPr>
          <w:rFonts w:ascii="Calibri" w:eastAsia="Calibri" w:hAnsi="Calibri" w:cs="Calibri"/>
          <w:sz w:val="24"/>
        </w:rPr>
        <w:t xml:space="preserve">si riportano le </w:t>
      </w:r>
      <w:r w:rsidRPr="00FD1E15">
        <w:rPr>
          <w:rFonts w:ascii="Calibri" w:eastAsia="Calibri" w:hAnsi="Calibri" w:cs="Calibri"/>
          <w:sz w:val="24"/>
        </w:rPr>
        <w:t xml:space="preserve">informazioni generali sulla gestione dei momenti </w:t>
      </w:r>
      <w:r w:rsidR="00681BDF">
        <w:rPr>
          <w:rFonts w:ascii="Calibri" w:eastAsia="Calibri" w:hAnsi="Calibri" w:cs="Calibri"/>
          <w:sz w:val="24"/>
        </w:rPr>
        <w:t>“</w:t>
      </w:r>
      <w:r w:rsidRPr="00FD1E15">
        <w:rPr>
          <w:rFonts w:ascii="Calibri" w:eastAsia="Calibri" w:hAnsi="Calibri" w:cs="Calibri"/>
          <w:sz w:val="24"/>
        </w:rPr>
        <w:t>comuni</w:t>
      </w:r>
      <w:r w:rsidR="00681BDF">
        <w:rPr>
          <w:rFonts w:ascii="Calibri" w:eastAsia="Calibri" w:hAnsi="Calibri" w:cs="Calibri"/>
          <w:sz w:val="24"/>
        </w:rPr>
        <w:t>”</w:t>
      </w:r>
      <w:r w:rsidRPr="00FD1E15">
        <w:rPr>
          <w:rFonts w:ascii="Calibri" w:eastAsia="Calibri" w:hAnsi="Calibri" w:cs="Calibri"/>
          <w:sz w:val="24"/>
        </w:rPr>
        <w:t xml:space="preserve">. </w:t>
      </w:r>
    </w:p>
    <w:p w:rsidR="00FD1E15" w:rsidRPr="008A29F1" w:rsidRDefault="00FD1E15" w:rsidP="008A29F1">
      <w:pPr>
        <w:keepNext/>
        <w:keepLines/>
        <w:spacing w:after="0" w:line="259" w:lineRule="auto"/>
        <w:ind w:right="959"/>
        <w:jc w:val="center"/>
        <w:outlineLvl w:val="0"/>
        <w:rPr>
          <w:rFonts w:ascii="Calibri" w:eastAsia="Calibri" w:hAnsi="Calibri" w:cs="Calibri"/>
          <w:b/>
          <w:sz w:val="26"/>
        </w:rPr>
      </w:pPr>
      <w:r w:rsidRPr="00FD1E15">
        <w:rPr>
          <w:rFonts w:ascii="Calibri" w:eastAsia="Calibri" w:hAnsi="Calibri" w:cs="Calibri"/>
          <w:b/>
          <w:sz w:val="26"/>
        </w:rPr>
        <w:lastRenderedPageBreak/>
        <w:t xml:space="preserve">Ingressi e Uscite </w:t>
      </w:r>
      <w:r w:rsidRPr="00FD1E15">
        <w:rPr>
          <w:rFonts w:ascii="Calibri" w:eastAsia="Calibri" w:hAnsi="Calibri" w:cs="Calibri"/>
          <w:b/>
          <w:sz w:val="24"/>
        </w:rPr>
        <w:t xml:space="preserve"> </w:t>
      </w:r>
    </w:p>
    <w:p w:rsidR="00FD1E15" w:rsidRPr="00436B5E" w:rsidRDefault="00FD1E15" w:rsidP="00C76781">
      <w:pPr>
        <w:spacing w:after="5" w:line="240" w:lineRule="auto"/>
        <w:ind w:left="175" w:right="1126"/>
        <w:rPr>
          <w:rFonts w:ascii="Calibri" w:eastAsia="Calibri" w:hAnsi="Calibri" w:cs="Calibri"/>
          <w:color w:val="auto"/>
          <w:sz w:val="24"/>
        </w:rPr>
      </w:pPr>
      <w:r w:rsidRPr="00436B5E">
        <w:rPr>
          <w:rFonts w:ascii="Calibri" w:eastAsia="Calibri" w:hAnsi="Calibri" w:cs="Calibri"/>
          <w:color w:val="auto"/>
          <w:sz w:val="24"/>
        </w:rPr>
        <w:t>Al fine di ridurre il rischio di assembramenti</w:t>
      </w:r>
      <w:r w:rsidR="00681BDF">
        <w:rPr>
          <w:rFonts w:ascii="Calibri" w:eastAsia="Calibri" w:hAnsi="Calibri" w:cs="Calibri"/>
          <w:color w:val="auto"/>
          <w:sz w:val="24"/>
        </w:rPr>
        <w:t>,</w:t>
      </w:r>
      <w:r w:rsidRPr="00436B5E">
        <w:rPr>
          <w:rFonts w:ascii="Calibri" w:eastAsia="Calibri" w:hAnsi="Calibri" w:cs="Calibri"/>
          <w:color w:val="auto"/>
          <w:sz w:val="24"/>
        </w:rPr>
        <w:t xml:space="preserve"> sono stati </w:t>
      </w:r>
      <w:r w:rsidR="00436B5E" w:rsidRPr="00436B5E">
        <w:rPr>
          <w:rFonts w:ascii="Calibri" w:eastAsia="Calibri" w:hAnsi="Calibri" w:cs="Calibri"/>
          <w:color w:val="auto"/>
          <w:sz w:val="24"/>
        </w:rPr>
        <w:t>rivisti gli</w:t>
      </w:r>
      <w:r w:rsidRPr="00436B5E">
        <w:rPr>
          <w:rFonts w:ascii="Calibri" w:eastAsia="Calibri" w:hAnsi="Calibri" w:cs="Calibri"/>
          <w:color w:val="auto"/>
          <w:sz w:val="24"/>
        </w:rPr>
        <w:t xml:space="preserve"> accessi agli edifici e/o aperti quel</w:t>
      </w:r>
      <w:r w:rsidR="00681BDF">
        <w:rPr>
          <w:rFonts w:ascii="Calibri" w:eastAsia="Calibri" w:hAnsi="Calibri" w:cs="Calibri"/>
          <w:color w:val="auto"/>
          <w:sz w:val="24"/>
        </w:rPr>
        <w:t>li già presenti ma, normalmente</w:t>
      </w:r>
      <w:r w:rsidRPr="00436B5E">
        <w:rPr>
          <w:rFonts w:ascii="Calibri" w:eastAsia="Calibri" w:hAnsi="Calibri" w:cs="Calibri"/>
          <w:color w:val="auto"/>
          <w:sz w:val="24"/>
        </w:rPr>
        <w:t xml:space="preserve">, non utilizzati. </w:t>
      </w:r>
    </w:p>
    <w:p w:rsidR="00FD1E15" w:rsidRPr="00436B5E" w:rsidRDefault="00FD1E15" w:rsidP="00C76781">
      <w:pPr>
        <w:spacing w:after="164" w:line="240" w:lineRule="auto"/>
        <w:ind w:left="175" w:right="1126"/>
        <w:rPr>
          <w:rFonts w:ascii="Calibri" w:eastAsia="Calibri" w:hAnsi="Calibri" w:cs="Calibri"/>
          <w:color w:val="auto"/>
          <w:sz w:val="24"/>
        </w:rPr>
      </w:pPr>
      <w:r w:rsidRPr="00436B5E">
        <w:rPr>
          <w:rFonts w:ascii="Calibri" w:eastAsia="Calibri" w:hAnsi="Calibri" w:cs="Calibri"/>
          <w:color w:val="auto"/>
          <w:sz w:val="24"/>
        </w:rPr>
        <w:t>In generale, durante le operazioni di ingresso e uscita</w:t>
      </w:r>
      <w:r w:rsidR="00681BDF">
        <w:rPr>
          <w:rFonts w:ascii="Calibri" w:eastAsia="Calibri" w:hAnsi="Calibri" w:cs="Calibri"/>
          <w:color w:val="auto"/>
          <w:sz w:val="24"/>
        </w:rPr>
        <w:t>,</w:t>
      </w:r>
      <w:r w:rsidRPr="00436B5E">
        <w:rPr>
          <w:rFonts w:ascii="Calibri" w:eastAsia="Calibri" w:hAnsi="Calibri" w:cs="Calibri"/>
          <w:color w:val="auto"/>
          <w:sz w:val="24"/>
        </w:rPr>
        <w:t xml:space="preserve"> è obbliga</w:t>
      </w:r>
      <w:r w:rsidR="00436B5E" w:rsidRPr="00436B5E">
        <w:rPr>
          <w:rFonts w:ascii="Calibri" w:eastAsia="Calibri" w:hAnsi="Calibri" w:cs="Calibri"/>
          <w:color w:val="auto"/>
          <w:sz w:val="24"/>
        </w:rPr>
        <w:t>torio per gli alunni mantenere</w:t>
      </w:r>
      <w:r w:rsidRPr="00436B5E">
        <w:rPr>
          <w:rFonts w:ascii="Calibri" w:eastAsia="Calibri" w:hAnsi="Calibri" w:cs="Calibri"/>
          <w:color w:val="auto"/>
          <w:sz w:val="24"/>
        </w:rPr>
        <w:t xml:space="preserve"> il distanziamento sociale, indossare la mascherina, seguire le indicazioni </w:t>
      </w:r>
      <w:r w:rsidR="00681BDF">
        <w:rPr>
          <w:rFonts w:ascii="Calibri" w:eastAsia="Calibri" w:hAnsi="Calibri" w:cs="Calibri"/>
          <w:color w:val="auto"/>
          <w:sz w:val="24"/>
        </w:rPr>
        <w:t>fornite nella cartellonistica</w:t>
      </w:r>
      <w:r w:rsidR="00436B5E" w:rsidRPr="00436B5E">
        <w:rPr>
          <w:rFonts w:ascii="Calibri" w:eastAsia="Calibri" w:hAnsi="Calibri" w:cs="Calibri"/>
          <w:color w:val="auto"/>
          <w:sz w:val="24"/>
        </w:rPr>
        <w:t xml:space="preserve"> </w:t>
      </w:r>
      <w:r w:rsidRPr="00436B5E">
        <w:rPr>
          <w:rFonts w:ascii="Calibri" w:eastAsia="Calibri" w:hAnsi="Calibri" w:cs="Calibri"/>
          <w:color w:val="auto"/>
          <w:sz w:val="24"/>
        </w:rPr>
        <w:t xml:space="preserve">presente all’ingresso dei cancelli. Saranno </w:t>
      </w:r>
      <w:r w:rsidR="00436B5E" w:rsidRPr="00436B5E">
        <w:rPr>
          <w:rFonts w:ascii="Calibri" w:eastAsia="Calibri" w:hAnsi="Calibri" w:cs="Calibri"/>
          <w:color w:val="auto"/>
          <w:sz w:val="24"/>
        </w:rPr>
        <w:t>indicate</w:t>
      </w:r>
      <w:r w:rsidRPr="00436B5E">
        <w:rPr>
          <w:rFonts w:ascii="Calibri" w:eastAsia="Calibri" w:hAnsi="Calibri" w:cs="Calibri"/>
          <w:color w:val="auto"/>
          <w:sz w:val="24"/>
        </w:rPr>
        <w:t xml:space="preserve"> quali classi devono entrare dai diversi ingressi e la posizione da assumere (nella fila di dx o </w:t>
      </w:r>
      <w:proofErr w:type="spellStart"/>
      <w:r w:rsidRPr="00436B5E">
        <w:rPr>
          <w:rFonts w:ascii="Calibri" w:eastAsia="Calibri" w:hAnsi="Calibri" w:cs="Calibri"/>
          <w:color w:val="auto"/>
          <w:sz w:val="24"/>
        </w:rPr>
        <w:t>sx</w:t>
      </w:r>
      <w:proofErr w:type="spellEnd"/>
      <w:r w:rsidRPr="00436B5E">
        <w:rPr>
          <w:rFonts w:ascii="Calibri" w:eastAsia="Calibri" w:hAnsi="Calibri" w:cs="Calibri"/>
          <w:color w:val="auto"/>
          <w:sz w:val="24"/>
        </w:rPr>
        <w:t xml:space="preserve">  in caso di ingressi ampi) rispetto al cancello. </w:t>
      </w:r>
    </w:p>
    <w:p w:rsidR="00FD1E15" w:rsidRPr="00FD1E15" w:rsidRDefault="00436B5E" w:rsidP="00FD1E15">
      <w:pPr>
        <w:spacing w:after="165" w:line="250" w:lineRule="auto"/>
        <w:ind w:left="175" w:right="1126"/>
        <w:rPr>
          <w:rFonts w:ascii="Calibri" w:eastAsia="Calibri" w:hAnsi="Calibri" w:cs="Calibri"/>
          <w:sz w:val="24"/>
        </w:rPr>
      </w:pPr>
      <w:r>
        <w:rPr>
          <w:rFonts w:ascii="Calibri" w:eastAsia="Calibri" w:hAnsi="Calibri" w:cs="Calibri"/>
          <w:sz w:val="24"/>
        </w:rPr>
        <w:t>Prima di entrare</w:t>
      </w:r>
      <w:r w:rsidR="00FD1E15" w:rsidRPr="00FD1E15">
        <w:rPr>
          <w:rFonts w:ascii="Calibri" w:eastAsia="Calibri" w:hAnsi="Calibri" w:cs="Calibri"/>
          <w:sz w:val="24"/>
        </w:rPr>
        <w:t xml:space="preserve"> in aula è ob</w:t>
      </w:r>
      <w:r>
        <w:rPr>
          <w:rFonts w:ascii="Calibri" w:eastAsia="Calibri" w:hAnsi="Calibri" w:cs="Calibri"/>
          <w:sz w:val="24"/>
        </w:rPr>
        <w:t xml:space="preserve">bligatorio igienizzare le mani </w:t>
      </w:r>
      <w:r w:rsidR="00E7679E">
        <w:rPr>
          <w:rFonts w:ascii="Calibri" w:eastAsia="Calibri" w:hAnsi="Calibri" w:cs="Calibri"/>
          <w:sz w:val="24"/>
        </w:rPr>
        <w:t>utilizzando gli appositi dispens</w:t>
      </w:r>
      <w:r>
        <w:rPr>
          <w:rFonts w:ascii="Calibri" w:eastAsia="Calibri" w:hAnsi="Calibri" w:cs="Calibri"/>
          <w:sz w:val="24"/>
        </w:rPr>
        <w:t>er.</w:t>
      </w:r>
      <w:r w:rsidR="00FD1E15" w:rsidRPr="00FD1E15">
        <w:rPr>
          <w:rFonts w:ascii="Calibri" w:eastAsia="Calibri" w:hAnsi="Calibri" w:cs="Calibri"/>
          <w:sz w:val="24"/>
        </w:rPr>
        <w:t xml:space="preserve"> </w:t>
      </w:r>
    </w:p>
    <w:p w:rsidR="00E7679E" w:rsidRDefault="00FD1E15" w:rsidP="008A29F1">
      <w:pPr>
        <w:spacing w:after="5" w:line="249" w:lineRule="auto"/>
        <w:ind w:left="175" w:right="1128"/>
        <w:rPr>
          <w:rFonts w:ascii="Calibri" w:eastAsia="Calibri" w:hAnsi="Calibri" w:cs="Calibri"/>
          <w:b/>
          <w:sz w:val="24"/>
        </w:rPr>
      </w:pPr>
      <w:r w:rsidRPr="00FD1E15">
        <w:rPr>
          <w:rFonts w:ascii="Calibri" w:eastAsia="Calibri" w:hAnsi="Calibri" w:cs="Calibri"/>
          <w:b/>
          <w:sz w:val="24"/>
        </w:rPr>
        <w:t>All’esterno degli edifici, genitori e alunni dovranno rispettare il distanziamento soc</w:t>
      </w:r>
      <w:r w:rsidR="00E7679E">
        <w:rPr>
          <w:rFonts w:ascii="Calibri" w:eastAsia="Calibri" w:hAnsi="Calibri" w:cs="Calibri"/>
          <w:b/>
          <w:sz w:val="24"/>
        </w:rPr>
        <w:t>iale e indossare la mascherina.</w:t>
      </w:r>
    </w:p>
    <w:p w:rsidR="00FD1E15" w:rsidRPr="00FD1E15" w:rsidRDefault="00FD1E15" w:rsidP="008A29F1">
      <w:pPr>
        <w:spacing w:after="5" w:line="249" w:lineRule="auto"/>
        <w:ind w:left="175" w:right="1128"/>
        <w:rPr>
          <w:rFonts w:ascii="Calibri" w:eastAsia="Calibri" w:hAnsi="Calibri" w:cs="Calibri"/>
          <w:sz w:val="24"/>
        </w:rPr>
      </w:pPr>
      <w:r w:rsidRPr="00FD1E15">
        <w:rPr>
          <w:rFonts w:ascii="Calibri" w:eastAsia="Calibri" w:hAnsi="Calibri" w:cs="Calibri"/>
          <w:b/>
          <w:sz w:val="24"/>
        </w:rPr>
        <w:t>Si confida nella responsabilità di ciascuno per il rispetto dell</w:t>
      </w:r>
      <w:r w:rsidR="00E7679E">
        <w:rPr>
          <w:rFonts w:ascii="Calibri" w:eastAsia="Calibri" w:hAnsi="Calibri" w:cs="Calibri"/>
          <w:b/>
          <w:sz w:val="24"/>
        </w:rPr>
        <w:t>e</w:t>
      </w:r>
      <w:r w:rsidRPr="00FD1E15">
        <w:rPr>
          <w:rFonts w:ascii="Calibri" w:eastAsia="Calibri" w:hAnsi="Calibri" w:cs="Calibri"/>
          <w:b/>
          <w:sz w:val="24"/>
        </w:rPr>
        <w:t xml:space="preserve"> norm</w:t>
      </w:r>
      <w:r w:rsidR="00E7679E">
        <w:rPr>
          <w:rFonts w:ascii="Calibri" w:eastAsia="Calibri" w:hAnsi="Calibri" w:cs="Calibri"/>
          <w:b/>
          <w:sz w:val="24"/>
        </w:rPr>
        <w:t>e</w:t>
      </w:r>
      <w:r w:rsidRPr="00FD1E15">
        <w:rPr>
          <w:rFonts w:ascii="Calibri" w:eastAsia="Calibri" w:hAnsi="Calibri" w:cs="Calibri"/>
          <w:b/>
          <w:sz w:val="24"/>
        </w:rPr>
        <w:t xml:space="preserve">. </w:t>
      </w:r>
    </w:p>
    <w:p w:rsidR="00051D43" w:rsidRDefault="00051D43" w:rsidP="003A5E5A">
      <w:pPr>
        <w:spacing w:after="5" w:line="250" w:lineRule="auto"/>
        <w:ind w:left="0" w:right="1126" w:firstLine="0"/>
        <w:rPr>
          <w:rFonts w:ascii="Calibri" w:eastAsia="Calibri" w:hAnsi="Calibri" w:cs="Calibri"/>
          <w:color w:val="FF0000"/>
          <w:sz w:val="24"/>
        </w:rPr>
      </w:pPr>
    </w:p>
    <w:p w:rsidR="00051D43" w:rsidRPr="00051D43" w:rsidRDefault="00051D43" w:rsidP="00051D43">
      <w:pPr>
        <w:spacing w:after="5" w:line="250" w:lineRule="auto"/>
        <w:ind w:left="175" w:right="1126"/>
        <w:jc w:val="center"/>
        <w:rPr>
          <w:rFonts w:ascii="Calibri" w:eastAsia="Calibri" w:hAnsi="Calibri" w:cs="Calibri"/>
          <w:b/>
          <w:color w:val="auto"/>
          <w:sz w:val="24"/>
        </w:rPr>
      </w:pPr>
      <w:r w:rsidRPr="005C6EE4">
        <w:rPr>
          <w:rFonts w:ascii="Calibri" w:eastAsia="Calibri" w:hAnsi="Calibri" w:cs="Calibri"/>
          <w:b/>
          <w:sz w:val="26"/>
        </w:rPr>
        <w:t>Le misure di prevenzione e sicurezza</w:t>
      </w:r>
    </w:p>
    <w:p w:rsidR="00051D43" w:rsidRDefault="00051D43" w:rsidP="008A29F1">
      <w:pPr>
        <w:spacing w:after="5" w:line="250" w:lineRule="auto"/>
        <w:ind w:left="175" w:right="1126"/>
        <w:rPr>
          <w:rFonts w:ascii="Calibri" w:eastAsia="Calibri" w:hAnsi="Calibri" w:cs="Calibri"/>
          <w:color w:val="auto"/>
          <w:sz w:val="24"/>
        </w:rPr>
      </w:pPr>
      <w:r w:rsidRPr="00051D43">
        <w:rPr>
          <w:rFonts w:ascii="Calibri" w:eastAsia="Calibri" w:hAnsi="Calibri" w:cs="Calibri"/>
          <w:color w:val="auto"/>
          <w:sz w:val="24"/>
        </w:rPr>
        <w:t xml:space="preserve"> La relazione tra i bambini e gli adulti è la condizione per conferire senso alla frequenza di una struttura educativa per piccoli, che si caratterizza come esperienza sociale ad alta intensità affettiva. L’uso di mascherine non è previsto per i minori di sei anni e i dispositivi di protezione per gli adulti (per i quali sono raccomandabili l’utilizzo </w:t>
      </w:r>
      <w:r w:rsidR="003A5E5A">
        <w:rPr>
          <w:rFonts w:ascii="Calibri" w:eastAsia="Calibri" w:hAnsi="Calibri" w:cs="Calibri"/>
          <w:color w:val="auto"/>
          <w:sz w:val="24"/>
        </w:rPr>
        <w:t>dei guanti</w:t>
      </w:r>
      <w:r w:rsidR="00BD07F9">
        <w:rPr>
          <w:rFonts w:ascii="Calibri" w:eastAsia="Calibri" w:hAnsi="Calibri" w:cs="Calibri"/>
          <w:color w:val="auto"/>
          <w:sz w:val="24"/>
        </w:rPr>
        <w:t xml:space="preserve"> monouso</w:t>
      </w:r>
      <w:r w:rsidRPr="00051D43">
        <w:rPr>
          <w:rFonts w:ascii="Calibri" w:eastAsia="Calibri" w:hAnsi="Calibri" w:cs="Calibri"/>
          <w:color w:val="auto"/>
          <w:sz w:val="24"/>
        </w:rPr>
        <w:t xml:space="preserve">) non devono far venir meno la possibilità di essere riconosciuti e di mantenere un contatto ravvicinato con i bambini piccoli e tra i bambini stessi. L’empatia e l’arte di incoraggiare sono tra le attitudini fondamentali di chi esercita il ruolo di educatore e di insegnante, tanto più importanti in occasione di situazioni di emergenza come quelle che stiamo vivendo, ove alla scuola viene richiesto di esercitare un ruolo di rassicurazione e di costruzione di fiducia. </w:t>
      </w:r>
    </w:p>
    <w:p w:rsidR="00051D43" w:rsidRDefault="00051D43" w:rsidP="008A29F1">
      <w:pPr>
        <w:spacing w:after="5" w:line="250" w:lineRule="auto"/>
        <w:ind w:left="175" w:right="1126"/>
        <w:rPr>
          <w:rFonts w:ascii="Calibri" w:eastAsia="Calibri" w:hAnsi="Calibri" w:cs="Calibri"/>
          <w:color w:val="auto"/>
          <w:sz w:val="24"/>
        </w:rPr>
      </w:pPr>
      <w:r w:rsidRPr="00051D43">
        <w:rPr>
          <w:rFonts w:ascii="Calibri" w:eastAsia="Calibri" w:hAnsi="Calibri" w:cs="Calibri"/>
          <w:color w:val="auto"/>
          <w:sz w:val="24"/>
        </w:rPr>
        <w:t xml:space="preserve">Nella riprogettazione degli spazi e degli ambienti educativi, vanno </w:t>
      </w:r>
      <w:r w:rsidR="003A5E5A">
        <w:rPr>
          <w:rFonts w:ascii="Calibri" w:eastAsia="Calibri" w:hAnsi="Calibri" w:cs="Calibri"/>
          <w:color w:val="auto"/>
          <w:sz w:val="24"/>
        </w:rPr>
        <w:t>per</w:t>
      </w:r>
      <w:r w:rsidRPr="00051D43">
        <w:rPr>
          <w:rFonts w:ascii="Calibri" w:eastAsia="Calibri" w:hAnsi="Calibri" w:cs="Calibri"/>
          <w:color w:val="auto"/>
          <w:sz w:val="24"/>
        </w:rPr>
        <w:t>seguite</w:t>
      </w:r>
      <w:r w:rsidR="003A5E5A">
        <w:rPr>
          <w:rFonts w:ascii="Calibri" w:eastAsia="Calibri" w:hAnsi="Calibri" w:cs="Calibri"/>
          <w:color w:val="auto"/>
          <w:sz w:val="24"/>
        </w:rPr>
        <w:t xml:space="preserve">, se possibile, </w:t>
      </w:r>
      <w:r w:rsidRPr="00051D43">
        <w:rPr>
          <w:rFonts w:ascii="Calibri" w:eastAsia="Calibri" w:hAnsi="Calibri" w:cs="Calibri"/>
          <w:color w:val="auto"/>
          <w:sz w:val="24"/>
        </w:rPr>
        <w:t xml:space="preserve"> alcune accortezze così riassumibili: </w:t>
      </w:r>
    </w:p>
    <w:p w:rsidR="00051D43" w:rsidRDefault="00051D43" w:rsidP="008A29F1">
      <w:pPr>
        <w:spacing w:after="5" w:line="250" w:lineRule="auto"/>
        <w:ind w:left="175" w:right="1126"/>
        <w:rPr>
          <w:rFonts w:ascii="Calibri" w:eastAsia="Calibri" w:hAnsi="Calibri" w:cs="Calibri"/>
          <w:color w:val="auto"/>
          <w:sz w:val="24"/>
        </w:rPr>
      </w:pPr>
      <w:r w:rsidRPr="00051D43">
        <w:rPr>
          <w:rFonts w:ascii="Calibri" w:eastAsia="Calibri" w:hAnsi="Calibri" w:cs="Calibri"/>
          <w:color w:val="auto"/>
          <w:sz w:val="24"/>
        </w:rPr>
        <w:t>- la stabilità dei gruppi: i bambini frequentano per il tempo previsto di presenza, con gli stessi educatori, insegnanti e collaboratori di riferimento;</w:t>
      </w:r>
    </w:p>
    <w:p w:rsidR="00051D43" w:rsidRDefault="00051D43" w:rsidP="008A29F1">
      <w:pPr>
        <w:spacing w:after="5" w:line="250" w:lineRule="auto"/>
        <w:ind w:left="175" w:right="1126"/>
        <w:rPr>
          <w:rFonts w:ascii="Calibri" w:eastAsia="Calibri" w:hAnsi="Calibri" w:cs="Calibri"/>
          <w:color w:val="auto"/>
          <w:sz w:val="24"/>
        </w:rPr>
      </w:pPr>
      <w:r w:rsidRPr="00051D43">
        <w:rPr>
          <w:rFonts w:ascii="Calibri" w:eastAsia="Calibri" w:hAnsi="Calibri" w:cs="Calibri"/>
          <w:color w:val="auto"/>
          <w:sz w:val="24"/>
        </w:rPr>
        <w:t xml:space="preserve"> - la disponibilità di uno spazio interno ad uso esclusivo per ogni gruppo di bambini, con i suoi rispettivi arredi e giochi che saranno opportunamente </w:t>
      </w:r>
      <w:r w:rsidR="002A3551">
        <w:rPr>
          <w:rFonts w:ascii="Calibri" w:eastAsia="Calibri" w:hAnsi="Calibri" w:cs="Calibri"/>
          <w:color w:val="auto"/>
          <w:sz w:val="24"/>
        </w:rPr>
        <w:t>igienizzati</w:t>
      </w:r>
      <w:r w:rsidRPr="00051D43">
        <w:rPr>
          <w:rFonts w:ascii="Calibri" w:eastAsia="Calibri" w:hAnsi="Calibri" w:cs="Calibri"/>
          <w:color w:val="auto"/>
          <w:sz w:val="24"/>
        </w:rPr>
        <w:t xml:space="preserve">. Tutti gli spazi disponibili (sezioni, </w:t>
      </w:r>
      <w:proofErr w:type="spellStart"/>
      <w:r w:rsidRPr="00051D43">
        <w:rPr>
          <w:rFonts w:ascii="Calibri" w:eastAsia="Calibri" w:hAnsi="Calibri" w:cs="Calibri"/>
          <w:color w:val="auto"/>
          <w:sz w:val="24"/>
        </w:rPr>
        <w:t>antisezioni</w:t>
      </w:r>
      <w:proofErr w:type="spellEnd"/>
      <w:r w:rsidRPr="00051D43">
        <w:rPr>
          <w:rFonts w:ascii="Calibri" w:eastAsia="Calibri" w:hAnsi="Calibri" w:cs="Calibri"/>
          <w:color w:val="auto"/>
          <w:sz w:val="24"/>
        </w:rPr>
        <w:t>, sa</w:t>
      </w:r>
      <w:r w:rsidR="003A5E5A">
        <w:rPr>
          <w:rFonts w:ascii="Calibri" w:eastAsia="Calibri" w:hAnsi="Calibri" w:cs="Calibri"/>
          <w:color w:val="auto"/>
          <w:sz w:val="24"/>
        </w:rPr>
        <w:t>loni, atrii, laboratori</w:t>
      </w:r>
      <w:r w:rsidRPr="00051D43">
        <w:rPr>
          <w:rFonts w:ascii="Calibri" w:eastAsia="Calibri" w:hAnsi="Calibri" w:cs="Calibri"/>
          <w:color w:val="auto"/>
          <w:sz w:val="24"/>
        </w:rPr>
        <w:t>) dovranno essere “riconvertiti” in spazi distinti e separati per accogliere stabilmente gruppi di apprendimento, relazione e gioco. Si potranno variare gli spazi solo dopo attenta igienizzaz</w:t>
      </w:r>
      <w:r w:rsidR="002A3551">
        <w:rPr>
          <w:rFonts w:ascii="Calibri" w:eastAsia="Calibri" w:hAnsi="Calibri" w:cs="Calibri"/>
          <w:color w:val="auto"/>
          <w:sz w:val="24"/>
        </w:rPr>
        <w:t>ione. Si raccomanda una costante</w:t>
      </w:r>
      <w:r w:rsidRPr="00051D43">
        <w:rPr>
          <w:rFonts w:ascii="Calibri" w:eastAsia="Calibri" w:hAnsi="Calibri" w:cs="Calibri"/>
          <w:color w:val="auto"/>
          <w:sz w:val="24"/>
        </w:rPr>
        <w:t xml:space="preserve"> aerazione degli ambienti</w:t>
      </w:r>
      <w:r w:rsidR="002A3551">
        <w:rPr>
          <w:rFonts w:ascii="Calibri" w:eastAsia="Calibri" w:hAnsi="Calibri" w:cs="Calibri"/>
          <w:color w:val="auto"/>
          <w:sz w:val="24"/>
        </w:rPr>
        <w:t>;</w:t>
      </w:r>
    </w:p>
    <w:p w:rsidR="00051D43" w:rsidRPr="00051D43" w:rsidRDefault="00051D43" w:rsidP="008A29F1">
      <w:pPr>
        <w:spacing w:after="5" w:line="250" w:lineRule="auto"/>
        <w:ind w:left="175" w:right="1126"/>
        <w:rPr>
          <w:rFonts w:ascii="Calibri" w:eastAsia="Calibri" w:hAnsi="Calibri" w:cs="Calibri"/>
          <w:color w:val="auto"/>
          <w:sz w:val="24"/>
        </w:rPr>
      </w:pPr>
      <w:r w:rsidRPr="00051D43">
        <w:rPr>
          <w:rFonts w:ascii="Calibri" w:eastAsia="Calibri" w:hAnsi="Calibri" w:cs="Calibri"/>
          <w:color w:val="auto"/>
          <w:sz w:val="24"/>
        </w:rPr>
        <w:t xml:space="preserve"> - la suddivisione, con segnaletica mobile, degli eventuali spazi esterni disponibili per i diversi gruppi di bambini presenti nella scuola, con utilizzo da parte di ogni gruppo di un’area dedicata con i propri giochi, anche in tempi alternati, pre</w:t>
      </w:r>
      <w:r>
        <w:rPr>
          <w:rFonts w:ascii="Calibri" w:eastAsia="Calibri" w:hAnsi="Calibri" w:cs="Calibri"/>
          <w:color w:val="auto"/>
          <w:sz w:val="24"/>
        </w:rPr>
        <w:t xml:space="preserve">via pulizia delle strutture. </w:t>
      </w:r>
    </w:p>
    <w:p w:rsidR="00051D43" w:rsidRDefault="00051D43" w:rsidP="008A29F1">
      <w:pPr>
        <w:spacing w:after="5" w:line="250" w:lineRule="auto"/>
        <w:ind w:left="175" w:right="1126"/>
        <w:rPr>
          <w:rFonts w:ascii="Calibri" w:eastAsia="Calibri" w:hAnsi="Calibri" w:cs="Calibri"/>
          <w:color w:val="FF0000"/>
          <w:sz w:val="24"/>
        </w:rPr>
      </w:pPr>
    </w:p>
    <w:p w:rsidR="00FD1E15" w:rsidRPr="008A29F1" w:rsidRDefault="00FD1E15" w:rsidP="008A29F1">
      <w:pPr>
        <w:keepNext/>
        <w:keepLines/>
        <w:spacing w:after="0" w:line="259" w:lineRule="auto"/>
        <w:ind w:right="958"/>
        <w:jc w:val="center"/>
        <w:outlineLvl w:val="0"/>
        <w:rPr>
          <w:rFonts w:ascii="Calibri" w:eastAsia="Calibri" w:hAnsi="Calibri" w:cs="Calibri"/>
          <w:b/>
          <w:sz w:val="26"/>
        </w:rPr>
      </w:pPr>
      <w:r w:rsidRPr="00FD1E15">
        <w:rPr>
          <w:rFonts w:ascii="Calibri" w:eastAsia="Calibri" w:hAnsi="Calibri" w:cs="Calibri"/>
          <w:b/>
          <w:sz w:val="26"/>
        </w:rPr>
        <w:t xml:space="preserve">Ricreazione </w:t>
      </w:r>
      <w:r w:rsidRPr="00FD1E15">
        <w:rPr>
          <w:rFonts w:ascii="Calibri" w:eastAsia="Calibri" w:hAnsi="Calibri" w:cs="Calibri"/>
          <w:b/>
          <w:sz w:val="24"/>
        </w:rPr>
        <w:t xml:space="preserve"> </w:t>
      </w:r>
    </w:p>
    <w:p w:rsidR="00FD1E15" w:rsidRPr="00FD1E15" w:rsidRDefault="00FD1E15" w:rsidP="002A3551">
      <w:pPr>
        <w:spacing w:after="0" w:line="240" w:lineRule="auto"/>
        <w:ind w:left="175" w:right="1126"/>
        <w:rPr>
          <w:rFonts w:ascii="Calibri" w:eastAsia="Calibri" w:hAnsi="Calibri" w:cs="Calibri"/>
          <w:sz w:val="24"/>
        </w:rPr>
      </w:pPr>
      <w:r w:rsidRPr="00FD1E15">
        <w:rPr>
          <w:rFonts w:ascii="Calibri" w:eastAsia="Calibri" w:hAnsi="Calibri" w:cs="Calibri"/>
          <w:sz w:val="24"/>
        </w:rPr>
        <w:t>La ricreazione dovrà essere</w:t>
      </w:r>
      <w:r w:rsidR="00C107D5">
        <w:rPr>
          <w:rFonts w:ascii="Calibri" w:eastAsia="Calibri" w:hAnsi="Calibri" w:cs="Calibri"/>
          <w:sz w:val="24"/>
        </w:rPr>
        <w:t xml:space="preserve"> fatta</w:t>
      </w:r>
      <w:r w:rsidRPr="00FD1E15">
        <w:rPr>
          <w:rFonts w:ascii="Calibri" w:eastAsia="Calibri" w:hAnsi="Calibri" w:cs="Calibri"/>
          <w:sz w:val="24"/>
        </w:rPr>
        <w:t xml:space="preserve"> in classe</w:t>
      </w:r>
      <w:r w:rsidR="002A3551">
        <w:rPr>
          <w:rFonts w:ascii="Calibri" w:eastAsia="Calibri" w:hAnsi="Calibri" w:cs="Calibri"/>
          <w:sz w:val="24"/>
        </w:rPr>
        <w:t>, consumata al banco,</w:t>
      </w:r>
      <w:r w:rsidRPr="00FD1E15">
        <w:rPr>
          <w:rFonts w:ascii="Calibri" w:eastAsia="Calibri" w:hAnsi="Calibri" w:cs="Calibri"/>
          <w:sz w:val="24"/>
        </w:rPr>
        <w:t xml:space="preserve"> mantenendo il distanzi</w:t>
      </w:r>
      <w:r w:rsidR="003A5E5A">
        <w:rPr>
          <w:rFonts w:ascii="Calibri" w:eastAsia="Calibri" w:hAnsi="Calibri" w:cs="Calibri"/>
          <w:sz w:val="24"/>
        </w:rPr>
        <w:t>amento sociale</w:t>
      </w:r>
      <w:r w:rsidRPr="00FD1E15">
        <w:rPr>
          <w:rFonts w:ascii="Calibri" w:eastAsia="Calibri" w:hAnsi="Calibri" w:cs="Calibri"/>
          <w:sz w:val="24"/>
        </w:rPr>
        <w:t xml:space="preserve">. </w:t>
      </w:r>
    </w:p>
    <w:p w:rsidR="00FD1E15" w:rsidRPr="00FD1E15" w:rsidRDefault="00FD1E15" w:rsidP="00FC0C28">
      <w:pPr>
        <w:spacing w:after="0" w:line="240" w:lineRule="auto"/>
        <w:ind w:left="175" w:right="1128"/>
        <w:rPr>
          <w:rFonts w:ascii="Calibri" w:eastAsia="Calibri" w:hAnsi="Calibri" w:cs="Calibri"/>
          <w:sz w:val="24"/>
        </w:rPr>
      </w:pPr>
      <w:r w:rsidRPr="00FD1E15">
        <w:rPr>
          <w:rFonts w:ascii="Calibri" w:eastAsia="Calibri" w:hAnsi="Calibri" w:cs="Calibri"/>
          <w:b/>
          <w:sz w:val="24"/>
        </w:rPr>
        <w:t xml:space="preserve">In classe, la merenda dovrà essere consumata al banco.  </w:t>
      </w:r>
    </w:p>
    <w:p w:rsidR="002A3551" w:rsidRDefault="00FD1E15" w:rsidP="00FC0C28">
      <w:pPr>
        <w:spacing w:after="0" w:line="240" w:lineRule="auto"/>
        <w:ind w:left="175" w:right="1124"/>
        <w:rPr>
          <w:rFonts w:ascii="Calibri" w:eastAsia="Calibri" w:hAnsi="Calibri" w:cs="Calibri"/>
          <w:sz w:val="24"/>
        </w:rPr>
      </w:pPr>
      <w:r w:rsidRPr="00FD1E15">
        <w:rPr>
          <w:rFonts w:ascii="Calibri" w:eastAsia="Calibri" w:hAnsi="Calibri" w:cs="Calibri"/>
          <w:b/>
          <w:sz w:val="24"/>
          <w:u w:val="single" w:color="000000"/>
        </w:rPr>
        <w:t>È consentito portare da casa il necessario per il momento della merenda purché l'alimento, la</w:t>
      </w:r>
      <w:r w:rsidRPr="00FD1E15">
        <w:rPr>
          <w:rFonts w:ascii="Calibri" w:eastAsia="Calibri" w:hAnsi="Calibri" w:cs="Calibri"/>
          <w:b/>
          <w:sz w:val="24"/>
        </w:rPr>
        <w:t xml:space="preserve"> </w:t>
      </w:r>
      <w:r w:rsidRPr="00FD1E15">
        <w:rPr>
          <w:rFonts w:ascii="Calibri" w:eastAsia="Calibri" w:hAnsi="Calibri" w:cs="Calibri"/>
          <w:b/>
          <w:sz w:val="24"/>
          <w:u w:val="single" w:color="000000"/>
        </w:rPr>
        <w:t>bevanda e</w:t>
      </w:r>
      <w:r w:rsidR="002A3551">
        <w:rPr>
          <w:rFonts w:ascii="Calibri" w:eastAsia="Calibri" w:hAnsi="Calibri" w:cs="Calibri"/>
          <w:b/>
          <w:sz w:val="24"/>
          <w:u w:val="single" w:color="000000"/>
        </w:rPr>
        <w:t>d</w:t>
      </w:r>
      <w:r w:rsidRPr="00FD1E15">
        <w:rPr>
          <w:rFonts w:ascii="Calibri" w:eastAsia="Calibri" w:hAnsi="Calibri" w:cs="Calibri"/>
          <w:b/>
          <w:sz w:val="24"/>
          <w:u w:val="single" w:color="000000"/>
        </w:rPr>
        <w:t xml:space="preserve"> il contenitore siano sempre facilmente identificabili come appartenenti al singolo</w:t>
      </w:r>
      <w:r w:rsidRPr="00FD1E15">
        <w:rPr>
          <w:rFonts w:ascii="Calibri" w:eastAsia="Calibri" w:hAnsi="Calibri" w:cs="Calibri"/>
          <w:b/>
          <w:sz w:val="24"/>
        </w:rPr>
        <w:t xml:space="preserve"> </w:t>
      </w:r>
      <w:r w:rsidR="002A3551">
        <w:rPr>
          <w:rFonts w:ascii="Calibri" w:eastAsia="Calibri" w:hAnsi="Calibri" w:cs="Calibri"/>
          <w:b/>
          <w:sz w:val="24"/>
          <w:u w:val="single" w:color="000000"/>
        </w:rPr>
        <w:t>alunno/a</w:t>
      </w:r>
      <w:r w:rsidRPr="00FD1E15">
        <w:rPr>
          <w:rFonts w:ascii="Calibri" w:eastAsia="Calibri" w:hAnsi="Calibri" w:cs="Calibri"/>
          <w:sz w:val="24"/>
        </w:rPr>
        <w:t xml:space="preserve">. </w:t>
      </w:r>
    </w:p>
    <w:p w:rsidR="00FD1E15" w:rsidRPr="002A3551" w:rsidRDefault="00FD1E15" w:rsidP="00FC0C28">
      <w:pPr>
        <w:spacing w:after="0" w:line="240" w:lineRule="auto"/>
        <w:ind w:left="175" w:right="1124"/>
        <w:rPr>
          <w:rFonts w:ascii="Calibri" w:eastAsia="Calibri" w:hAnsi="Calibri" w:cs="Calibri"/>
          <w:b/>
          <w:sz w:val="24"/>
        </w:rPr>
      </w:pPr>
      <w:r w:rsidRPr="002A3551">
        <w:rPr>
          <w:rFonts w:ascii="Calibri" w:eastAsia="Calibri" w:hAnsi="Calibri" w:cs="Calibri"/>
          <w:b/>
          <w:sz w:val="24"/>
        </w:rPr>
        <w:t xml:space="preserve">Gli alunni dovranno evitare di scambiarsi o condividere la merenda. </w:t>
      </w:r>
    </w:p>
    <w:p w:rsidR="00FD1E15" w:rsidRPr="00FD1E15" w:rsidRDefault="00FD1E15" w:rsidP="00FC0C28">
      <w:pPr>
        <w:spacing w:after="0" w:line="240" w:lineRule="auto"/>
        <w:ind w:left="175" w:right="1128"/>
        <w:rPr>
          <w:rFonts w:ascii="Calibri" w:eastAsia="Calibri" w:hAnsi="Calibri" w:cs="Calibri"/>
          <w:sz w:val="24"/>
        </w:rPr>
      </w:pPr>
      <w:r w:rsidRPr="00FD1E15">
        <w:rPr>
          <w:rFonts w:ascii="Calibri" w:eastAsia="Calibri" w:hAnsi="Calibri" w:cs="Calibri"/>
          <w:b/>
          <w:sz w:val="24"/>
        </w:rPr>
        <w:t xml:space="preserve">I bambini dovranno essere provvisti </w:t>
      </w:r>
      <w:r w:rsidR="002A3551">
        <w:rPr>
          <w:rFonts w:ascii="Calibri" w:eastAsia="Calibri" w:hAnsi="Calibri" w:cs="Calibri"/>
          <w:b/>
          <w:sz w:val="24"/>
        </w:rPr>
        <w:t>di</w:t>
      </w:r>
      <w:r w:rsidRPr="00FD1E15">
        <w:rPr>
          <w:rFonts w:ascii="Calibri" w:eastAsia="Calibri" w:hAnsi="Calibri" w:cs="Calibri"/>
          <w:b/>
          <w:sz w:val="24"/>
        </w:rPr>
        <w:t xml:space="preserve"> </w:t>
      </w:r>
      <w:r w:rsidR="00C107D5">
        <w:rPr>
          <w:rFonts w:ascii="Calibri" w:eastAsia="Calibri" w:hAnsi="Calibri" w:cs="Calibri"/>
          <w:b/>
          <w:sz w:val="24"/>
        </w:rPr>
        <w:t>bottigliette di acqua</w:t>
      </w:r>
      <w:r w:rsidRPr="00FD1E15">
        <w:rPr>
          <w:rFonts w:ascii="Calibri" w:eastAsia="Calibri" w:hAnsi="Calibri" w:cs="Calibri"/>
          <w:b/>
          <w:sz w:val="24"/>
        </w:rPr>
        <w:t xml:space="preserve"> su cui </w:t>
      </w:r>
      <w:r w:rsidR="002A3551">
        <w:rPr>
          <w:rFonts w:ascii="Calibri" w:eastAsia="Calibri" w:hAnsi="Calibri" w:cs="Calibri"/>
          <w:b/>
          <w:sz w:val="24"/>
        </w:rPr>
        <w:t>è indicato</w:t>
      </w:r>
      <w:r w:rsidRPr="00FD1E15">
        <w:rPr>
          <w:rFonts w:ascii="Calibri" w:eastAsia="Calibri" w:hAnsi="Calibri" w:cs="Calibri"/>
          <w:b/>
          <w:sz w:val="24"/>
        </w:rPr>
        <w:t xml:space="preserve"> il proprio nome</w:t>
      </w:r>
      <w:r w:rsidRPr="00FD1E15">
        <w:rPr>
          <w:rFonts w:ascii="Calibri" w:eastAsia="Calibri" w:hAnsi="Calibri" w:cs="Calibri"/>
          <w:sz w:val="24"/>
        </w:rPr>
        <w:t xml:space="preserve">; </w:t>
      </w:r>
      <w:r w:rsidRPr="00FD1E15">
        <w:rPr>
          <w:rFonts w:ascii="Calibri" w:eastAsia="Calibri" w:hAnsi="Calibri" w:cs="Calibri"/>
          <w:b/>
          <w:sz w:val="24"/>
        </w:rPr>
        <w:t>al fine di evitare contagi</w:t>
      </w:r>
      <w:r w:rsidR="002A3551">
        <w:rPr>
          <w:rFonts w:ascii="Calibri" w:eastAsia="Calibri" w:hAnsi="Calibri" w:cs="Calibri"/>
          <w:b/>
          <w:sz w:val="24"/>
        </w:rPr>
        <w:t>,</w:t>
      </w:r>
      <w:r w:rsidRPr="00FD1E15">
        <w:rPr>
          <w:rFonts w:ascii="Calibri" w:eastAsia="Calibri" w:hAnsi="Calibri" w:cs="Calibri"/>
          <w:b/>
          <w:sz w:val="24"/>
        </w:rPr>
        <w:t xml:space="preserve"> è vietato bere dal rubinetto</w:t>
      </w:r>
      <w:r w:rsidR="003A5E5A">
        <w:rPr>
          <w:rFonts w:ascii="Calibri" w:eastAsia="Calibri" w:hAnsi="Calibri" w:cs="Calibri"/>
          <w:b/>
          <w:sz w:val="24"/>
        </w:rPr>
        <w:t xml:space="preserve"> dei servizi igienici</w:t>
      </w:r>
      <w:r w:rsidRPr="00FD1E15">
        <w:rPr>
          <w:rFonts w:ascii="Calibri" w:eastAsia="Calibri" w:hAnsi="Calibri" w:cs="Calibri"/>
          <w:b/>
          <w:sz w:val="24"/>
        </w:rPr>
        <w:t xml:space="preserve">. </w:t>
      </w:r>
    </w:p>
    <w:p w:rsidR="00FD1E15" w:rsidRPr="002A3551" w:rsidRDefault="00FD1E15" w:rsidP="00FC0C28">
      <w:pPr>
        <w:keepNext/>
        <w:keepLines/>
        <w:spacing w:after="0" w:line="259" w:lineRule="auto"/>
        <w:ind w:right="960"/>
        <w:jc w:val="center"/>
        <w:outlineLvl w:val="0"/>
        <w:rPr>
          <w:rFonts w:ascii="Calibri" w:eastAsia="Calibri" w:hAnsi="Calibri" w:cs="Calibri"/>
          <w:b/>
          <w:color w:val="auto"/>
          <w:sz w:val="26"/>
        </w:rPr>
      </w:pPr>
      <w:r w:rsidRPr="002A3551">
        <w:rPr>
          <w:rFonts w:ascii="Calibri" w:eastAsia="Calibri" w:hAnsi="Calibri" w:cs="Calibri"/>
          <w:b/>
          <w:color w:val="auto"/>
          <w:sz w:val="26"/>
        </w:rPr>
        <w:lastRenderedPageBreak/>
        <w:t xml:space="preserve">Utilizzo </w:t>
      </w:r>
      <w:r w:rsidR="002A3551">
        <w:rPr>
          <w:rFonts w:ascii="Calibri" w:eastAsia="Calibri" w:hAnsi="Calibri" w:cs="Calibri"/>
          <w:b/>
          <w:color w:val="auto"/>
          <w:sz w:val="26"/>
        </w:rPr>
        <w:t>dei servizi igienici (</w:t>
      </w:r>
      <w:r w:rsidRPr="002A3551">
        <w:rPr>
          <w:rFonts w:ascii="Calibri" w:eastAsia="Calibri" w:hAnsi="Calibri" w:cs="Calibri"/>
          <w:b/>
          <w:color w:val="auto"/>
          <w:sz w:val="26"/>
        </w:rPr>
        <w:t>bagni</w:t>
      </w:r>
      <w:r w:rsidR="002A3551">
        <w:rPr>
          <w:rFonts w:ascii="Calibri" w:eastAsia="Calibri" w:hAnsi="Calibri" w:cs="Calibri"/>
          <w:b/>
          <w:color w:val="auto"/>
          <w:sz w:val="26"/>
        </w:rPr>
        <w:t>)</w:t>
      </w:r>
      <w:r w:rsidRPr="002A3551">
        <w:rPr>
          <w:rFonts w:ascii="Calibri" w:eastAsia="Calibri" w:hAnsi="Calibri" w:cs="Calibri"/>
          <w:b/>
          <w:color w:val="auto"/>
          <w:sz w:val="26"/>
        </w:rPr>
        <w:t xml:space="preserve">  </w:t>
      </w:r>
    </w:p>
    <w:p w:rsidR="00FD1E15" w:rsidRPr="00FD1E15" w:rsidRDefault="00FD1E15" w:rsidP="00FC0C28">
      <w:pPr>
        <w:spacing w:after="0" w:line="240" w:lineRule="auto"/>
        <w:ind w:left="175" w:right="1126"/>
        <w:rPr>
          <w:rFonts w:ascii="Calibri" w:eastAsia="Calibri" w:hAnsi="Calibri" w:cs="Calibri"/>
          <w:sz w:val="24"/>
        </w:rPr>
      </w:pPr>
      <w:r w:rsidRPr="00FD1E15">
        <w:rPr>
          <w:rFonts w:ascii="Calibri" w:eastAsia="Calibri" w:hAnsi="Calibri" w:cs="Calibri"/>
          <w:sz w:val="24"/>
        </w:rPr>
        <w:t>E’ obbligatorio igienizzare le mani prima di recarsi al bagno e lavarle accuratamente in uscita. Per l’accesso ai bagni da parte degli alunni, sia durante l’intervallo</w:t>
      </w:r>
      <w:r w:rsidR="002A3551">
        <w:rPr>
          <w:rFonts w:ascii="Calibri" w:eastAsia="Calibri" w:hAnsi="Calibri" w:cs="Calibri"/>
          <w:sz w:val="24"/>
        </w:rPr>
        <w:t>,</w:t>
      </w:r>
      <w:r w:rsidRPr="00FD1E15">
        <w:rPr>
          <w:rFonts w:ascii="Calibri" w:eastAsia="Calibri" w:hAnsi="Calibri" w:cs="Calibri"/>
          <w:sz w:val="24"/>
        </w:rPr>
        <w:t xml:space="preserve"> sia nei cambi di insegnante</w:t>
      </w:r>
      <w:r w:rsidR="002A3551">
        <w:rPr>
          <w:rFonts w:ascii="Calibri" w:eastAsia="Calibri" w:hAnsi="Calibri" w:cs="Calibri"/>
          <w:sz w:val="24"/>
        </w:rPr>
        <w:t>,</w:t>
      </w:r>
      <w:r w:rsidRPr="00FD1E15">
        <w:rPr>
          <w:rFonts w:ascii="Calibri" w:eastAsia="Calibri" w:hAnsi="Calibri" w:cs="Calibri"/>
          <w:sz w:val="24"/>
        </w:rPr>
        <w:t xml:space="preserve">  sia durante il regolare orario delle lezioni</w:t>
      </w:r>
      <w:r w:rsidR="003A5E5A">
        <w:rPr>
          <w:rFonts w:ascii="Calibri" w:eastAsia="Calibri" w:hAnsi="Calibri" w:cs="Calibri"/>
          <w:sz w:val="24"/>
        </w:rPr>
        <w:t>,</w:t>
      </w:r>
      <w:r w:rsidRPr="00FD1E15">
        <w:rPr>
          <w:rFonts w:ascii="Calibri" w:eastAsia="Calibri" w:hAnsi="Calibri" w:cs="Calibri"/>
          <w:sz w:val="24"/>
        </w:rPr>
        <w:t xml:space="preserve"> occorre fare uscire non più di due rag</w:t>
      </w:r>
      <w:r w:rsidR="002A3551">
        <w:rPr>
          <w:rFonts w:ascii="Calibri" w:eastAsia="Calibri" w:hAnsi="Calibri" w:cs="Calibri"/>
          <w:sz w:val="24"/>
        </w:rPr>
        <w:t>azzi per volta da ogni classe (un</w:t>
      </w:r>
      <w:r w:rsidRPr="00FD1E15">
        <w:rPr>
          <w:rFonts w:ascii="Calibri" w:eastAsia="Calibri" w:hAnsi="Calibri" w:cs="Calibri"/>
          <w:sz w:val="24"/>
        </w:rPr>
        <w:t xml:space="preserve"> maschio e</w:t>
      </w:r>
      <w:r w:rsidR="002A3551">
        <w:rPr>
          <w:rFonts w:ascii="Calibri" w:eastAsia="Calibri" w:hAnsi="Calibri" w:cs="Calibri"/>
          <w:sz w:val="24"/>
        </w:rPr>
        <w:t>d</w:t>
      </w:r>
      <w:r w:rsidRPr="00FD1E15">
        <w:rPr>
          <w:rFonts w:ascii="Calibri" w:eastAsia="Calibri" w:hAnsi="Calibri" w:cs="Calibri"/>
          <w:sz w:val="24"/>
        </w:rPr>
        <w:t xml:space="preserve"> una femmina) che dovranno indossare la mascherina. </w:t>
      </w:r>
    </w:p>
    <w:p w:rsidR="00FD1E15" w:rsidRPr="00FD1E15" w:rsidRDefault="00FD1E15" w:rsidP="00C76781">
      <w:pPr>
        <w:spacing w:after="0" w:line="240" w:lineRule="auto"/>
        <w:ind w:left="175" w:right="1126"/>
        <w:rPr>
          <w:rFonts w:ascii="Calibri" w:eastAsia="Calibri" w:hAnsi="Calibri" w:cs="Calibri"/>
          <w:sz w:val="24"/>
        </w:rPr>
      </w:pPr>
      <w:r w:rsidRPr="00FD1E15">
        <w:rPr>
          <w:rFonts w:ascii="Calibri" w:eastAsia="Calibri" w:hAnsi="Calibri" w:cs="Calibri"/>
          <w:sz w:val="24"/>
        </w:rPr>
        <w:t xml:space="preserve">I bagni saranno presidiati dai collaboratori scolastici che regoleranno gli accessi consentendo la formazione di file </w:t>
      </w:r>
      <w:r w:rsidR="002A3551">
        <w:rPr>
          <w:rFonts w:ascii="Calibri" w:eastAsia="Calibri" w:hAnsi="Calibri" w:cs="Calibri"/>
          <w:sz w:val="24"/>
        </w:rPr>
        <w:t>“</w:t>
      </w:r>
      <w:r w:rsidRPr="00FD1E15">
        <w:rPr>
          <w:rFonts w:ascii="Calibri" w:eastAsia="Calibri" w:hAnsi="Calibri" w:cs="Calibri"/>
          <w:sz w:val="24"/>
        </w:rPr>
        <w:t>indiane</w:t>
      </w:r>
      <w:r w:rsidR="002A3551">
        <w:rPr>
          <w:rFonts w:ascii="Calibri" w:eastAsia="Calibri" w:hAnsi="Calibri" w:cs="Calibri"/>
          <w:sz w:val="24"/>
        </w:rPr>
        <w:t>”</w:t>
      </w:r>
      <w:r w:rsidRPr="00FD1E15">
        <w:rPr>
          <w:rFonts w:ascii="Calibri" w:eastAsia="Calibri" w:hAnsi="Calibri" w:cs="Calibri"/>
          <w:sz w:val="24"/>
        </w:rPr>
        <w:t xml:space="preserve"> di non più di 4 alunni. Se tutte le zone di attesa sono già occupate l’alunno/a rientrerà in classe per poter uscire successivamente.  </w:t>
      </w:r>
    </w:p>
    <w:p w:rsidR="00FD1E15" w:rsidRPr="00FD1E15" w:rsidRDefault="00FD1E15" w:rsidP="00C76781">
      <w:pPr>
        <w:spacing w:after="0" w:line="240" w:lineRule="auto"/>
        <w:ind w:left="175" w:right="1125"/>
        <w:rPr>
          <w:rFonts w:ascii="Calibri" w:eastAsia="Calibri" w:hAnsi="Calibri" w:cs="Calibri"/>
          <w:sz w:val="24"/>
        </w:rPr>
      </w:pPr>
      <w:r w:rsidRPr="00FD1E15">
        <w:rPr>
          <w:rFonts w:ascii="Calibri" w:eastAsia="Calibri" w:hAnsi="Calibri" w:cs="Calibri"/>
          <w:sz w:val="24"/>
        </w:rPr>
        <w:t xml:space="preserve">Sarà cura del collaboratore scolastico gestire in modo ordinato l’accesso. </w:t>
      </w:r>
    </w:p>
    <w:p w:rsidR="00FD1E15" w:rsidRDefault="00FD1E15" w:rsidP="00FC0C28">
      <w:pPr>
        <w:spacing w:after="5" w:line="249" w:lineRule="auto"/>
        <w:ind w:left="175" w:right="1128"/>
        <w:rPr>
          <w:rFonts w:ascii="Calibri" w:eastAsia="Calibri" w:hAnsi="Calibri" w:cs="Calibri"/>
          <w:b/>
          <w:sz w:val="24"/>
        </w:rPr>
      </w:pPr>
      <w:r w:rsidRPr="00FD1E15">
        <w:rPr>
          <w:rFonts w:ascii="Calibri" w:eastAsia="Calibri" w:hAnsi="Calibri" w:cs="Calibri"/>
          <w:b/>
          <w:sz w:val="24"/>
        </w:rPr>
        <w:t>Gli spostamenti all'interno dell'edificio da parte degli alunni devono essere limitati a</w:t>
      </w:r>
      <w:r w:rsidR="00C107D5">
        <w:rPr>
          <w:rFonts w:ascii="Calibri" w:eastAsia="Calibri" w:hAnsi="Calibri" w:cs="Calibri"/>
          <w:b/>
          <w:sz w:val="24"/>
        </w:rPr>
        <w:t>i casi di necessità.</w:t>
      </w:r>
    </w:p>
    <w:p w:rsidR="005C6EE4" w:rsidRPr="00FD1E15" w:rsidRDefault="005C6EE4" w:rsidP="00FC0C28">
      <w:pPr>
        <w:spacing w:after="5" w:line="249" w:lineRule="auto"/>
        <w:ind w:left="175" w:right="1128"/>
        <w:rPr>
          <w:rFonts w:ascii="Calibri" w:eastAsia="Calibri" w:hAnsi="Calibri" w:cs="Calibri"/>
          <w:sz w:val="24"/>
        </w:rPr>
      </w:pPr>
    </w:p>
    <w:p w:rsidR="00FD1E15" w:rsidRDefault="00FD1E15" w:rsidP="00FD1E15">
      <w:pPr>
        <w:keepNext/>
        <w:keepLines/>
        <w:spacing w:after="0" w:line="259" w:lineRule="auto"/>
        <w:ind w:right="955"/>
        <w:jc w:val="center"/>
        <w:outlineLvl w:val="0"/>
        <w:rPr>
          <w:rFonts w:ascii="Calibri" w:eastAsia="Calibri" w:hAnsi="Calibri" w:cs="Calibri"/>
          <w:b/>
          <w:sz w:val="26"/>
        </w:rPr>
      </w:pPr>
      <w:r w:rsidRPr="00FD1E15">
        <w:rPr>
          <w:rFonts w:ascii="Calibri" w:eastAsia="Calibri" w:hAnsi="Calibri" w:cs="Calibri"/>
          <w:b/>
          <w:sz w:val="26"/>
        </w:rPr>
        <w:t xml:space="preserve">Mensa </w:t>
      </w:r>
    </w:p>
    <w:p w:rsidR="00C107D5" w:rsidRDefault="008A29F1" w:rsidP="0020196A">
      <w:pPr>
        <w:spacing w:after="0" w:line="240" w:lineRule="auto"/>
        <w:ind w:left="175" w:right="1126"/>
        <w:rPr>
          <w:rFonts w:ascii="Calibri" w:eastAsia="Calibri" w:hAnsi="Calibri" w:cs="Calibri"/>
          <w:sz w:val="24"/>
        </w:rPr>
      </w:pPr>
      <w:r w:rsidRPr="00BF542E">
        <w:rPr>
          <w:rFonts w:ascii="Calibri" w:eastAsia="Calibri" w:hAnsi="Calibri" w:cs="Calibri"/>
          <w:sz w:val="24"/>
        </w:rPr>
        <w:t xml:space="preserve">Il pranzo si potrà consumare nelle aule, garantendo l’opportuna aerazione e </w:t>
      </w:r>
      <w:r w:rsidR="0020196A">
        <w:rPr>
          <w:rFonts w:ascii="Calibri" w:eastAsia="Calibri" w:hAnsi="Calibri" w:cs="Calibri"/>
          <w:sz w:val="24"/>
        </w:rPr>
        <w:t>igienizzazione</w:t>
      </w:r>
      <w:r w:rsidRPr="00BF542E">
        <w:rPr>
          <w:rFonts w:ascii="Calibri" w:eastAsia="Calibri" w:hAnsi="Calibri" w:cs="Calibri"/>
          <w:sz w:val="24"/>
        </w:rPr>
        <w:t xml:space="preserve"> degli ambienti e degli arredi utilizzati prima e dopo il consumo del pasto</w:t>
      </w:r>
      <w:r w:rsidR="00BF542E" w:rsidRPr="00BF542E">
        <w:rPr>
          <w:rFonts w:ascii="Calibri" w:eastAsia="Calibri" w:hAnsi="Calibri" w:cs="Calibri"/>
          <w:sz w:val="24"/>
        </w:rPr>
        <w:t>.</w:t>
      </w:r>
    </w:p>
    <w:p w:rsidR="005C6EE4" w:rsidRPr="00BF542E" w:rsidRDefault="005C6EE4" w:rsidP="0020196A">
      <w:pPr>
        <w:spacing w:after="0" w:line="240" w:lineRule="auto"/>
        <w:ind w:left="175" w:right="1126"/>
        <w:rPr>
          <w:rFonts w:ascii="Calibri" w:eastAsia="Calibri" w:hAnsi="Calibri" w:cs="Calibri"/>
          <w:sz w:val="24"/>
        </w:rPr>
      </w:pPr>
    </w:p>
    <w:p w:rsidR="00FD1E15" w:rsidRPr="00FD1E15" w:rsidRDefault="00C107D5" w:rsidP="00FC0C28">
      <w:pPr>
        <w:spacing w:after="0" w:line="259" w:lineRule="auto"/>
        <w:ind w:left="0" w:right="899" w:firstLine="0"/>
        <w:jc w:val="center"/>
        <w:rPr>
          <w:rFonts w:ascii="Calibri" w:eastAsia="Calibri" w:hAnsi="Calibri" w:cs="Calibri"/>
          <w:b/>
          <w:sz w:val="26"/>
        </w:rPr>
      </w:pPr>
      <w:r>
        <w:rPr>
          <w:rFonts w:ascii="Calibri" w:eastAsia="Calibri" w:hAnsi="Calibri" w:cs="Calibri"/>
          <w:b/>
          <w:sz w:val="26"/>
        </w:rPr>
        <w:t>Laboratori</w:t>
      </w:r>
    </w:p>
    <w:p w:rsidR="00C107D5" w:rsidRPr="0020196A" w:rsidRDefault="00FD1E15" w:rsidP="0020196A">
      <w:pPr>
        <w:spacing w:after="0" w:line="240" w:lineRule="auto"/>
        <w:ind w:left="175" w:right="1126"/>
        <w:rPr>
          <w:rFonts w:ascii="Calibri" w:eastAsia="Calibri" w:hAnsi="Calibri" w:cs="Calibri"/>
          <w:b/>
          <w:sz w:val="24"/>
        </w:rPr>
      </w:pPr>
      <w:r w:rsidRPr="00FD1E15">
        <w:rPr>
          <w:rFonts w:ascii="Calibri" w:eastAsia="Calibri" w:hAnsi="Calibri" w:cs="Calibri"/>
          <w:b/>
          <w:sz w:val="24"/>
        </w:rPr>
        <w:t xml:space="preserve"> </w:t>
      </w:r>
      <w:r w:rsidR="00C107D5" w:rsidRPr="0020196A">
        <w:rPr>
          <w:rFonts w:ascii="Calibri" w:eastAsia="Calibri" w:hAnsi="Calibri" w:cs="Calibri"/>
          <w:b/>
          <w:sz w:val="24"/>
        </w:rPr>
        <w:t>In merito alle attività di strumento musicale si raccomanda vivamente l'uso della mascherina</w:t>
      </w:r>
      <w:r w:rsidR="0020196A">
        <w:rPr>
          <w:rFonts w:ascii="Calibri" w:eastAsia="Calibri" w:hAnsi="Calibri" w:cs="Calibri"/>
          <w:b/>
          <w:sz w:val="24"/>
        </w:rPr>
        <w:t xml:space="preserve"> (tranne per l’utilizzo del flauto)</w:t>
      </w:r>
      <w:r w:rsidR="00C107D5" w:rsidRPr="0020196A">
        <w:rPr>
          <w:rFonts w:ascii="Calibri" w:eastAsia="Calibri" w:hAnsi="Calibri" w:cs="Calibri"/>
          <w:b/>
          <w:sz w:val="24"/>
        </w:rPr>
        <w:t xml:space="preserve"> e dello strumento musicale personale</w:t>
      </w:r>
      <w:r w:rsidR="0020196A">
        <w:rPr>
          <w:rFonts w:ascii="Calibri" w:eastAsia="Calibri" w:hAnsi="Calibri" w:cs="Calibri"/>
          <w:b/>
          <w:sz w:val="24"/>
        </w:rPr>
        <w:t xml:space="preserve"> (</w:t>
      </w:r>
      <w:r w:rsidR="00C107D5" w:rsidRPr="0020196A">
        <w:rPr>
          <w:rFonts w:ascii="Calibri" w:eastAsia="Calibri" w:hAnsi="Calibri" w:cs="Calibri"/>
          <w:b/>
          <w:sz w:val="24"/>
        </w:rPr>
        <w:t xml:space="preserve">tranne </w:t>
      </w:r>
      <w:r w:rsidR="0020196A">
        <w:rPr>
          <w:rFonts w:ascii="Calibri" w:eastAsia="Calibri" w:hAnsi="Calibri" w:cs="Calibri"/>
          <w:b/>
          <w:sz w:val="24"/>
        </w:rPr>
        <w:t xml:space="preserve">per l’utilizzo del </w:t>
      </w:r>
      <w:r w:rsidR="00C107D5" w:rsidRPr="0020196A">
        <w:rPr>
          <w:rFonts w:ascii="Calibri" w:eastAsia="Calibri" w:hAnsi="Calibri" w:cs="Calibri"/>
          <w:b/>
          <w:sz w:val="24"/>
        </w:rPr>
        <w:t>pianoforte che sarà quello della scuola, sanificato dal docente ad ogni cambio orario). Si ricorda di non scambiare il proprio strumento con altri alunni e curare sempre l'igiene dello stesso. La lez</w:t>
      </w:r>
      <w:r w:rsidR="00FC3DB9">
        <w:rPr>
          <w:rFonts w:ascii="Calibri" w:eastAsia="Calibri" w:hAnsi="Calibri" w:cs="Calibri"/>
          <w:b/>
          <w:sz w:val="24"/>
        </w:rPr>
        <w:t xml:space="preserve">ione di strumento sarà singola, </w:t>
      </w:r>
      <w:r w:rsidR="00C107D5" w:rsidRPr="0020196A">
        <w:rPr>
          <w:rFonts w:ascii="Calibri" w:eastAsia="Calibri" w:hAnsi="Calibri" w:cs="Calibri"/>
          <w:b/>
          <w:sz w:val="24"/>
        </w:rPr>
        <w:t xml:space="preserve">mentre la lezione di teoria e solfeggio sarà organizzata </w:t>
      </w:r>
      <w:r w:rsidR="00FC3DB9">
        <w:rPr>
          <w:rFonts w:ascii="Calibri" w:eastAsia="Calibri" w:hAnsi="Calibri" w:cs="Calibri"/>
          <w:b/>
          <w:sz w:val="24"/>
        </w:rPr>
        <w:t xml:space="preserve">per </w:t>
      </w:r>
      <w:r w:rsidR="00C107D5" w:rsidRPr="0020196A">
        <w:rPr>
          <w:rFonts w:ascii="Calibri" w:eastAsia="Calibri" w:hAnsi="Calibri" w:cs="Calibri"/>
          <w:b/>
          <w:sz w:val="24"/>
        </w:rPr>
        <w:t>non più di 2 alunni per volta, a discrezione del docente che comunque curerà di tenere debitamente a distanza gli alunni</w:t>
      </w:r>
    </w:p>
    <w:p w:rsidR="00FD1E15" w:rsidRPr="00FD1E15" w:rsidRDefault="00FD1E15" w:rsidP="008A29F1">
      <w:pPr>
        <w:spacing w:after="5" w:line="240" w:lineRule="auto"/>
        <w:ind w:left="175" w:right="1128"/>
        <w:rPr>
          <w:rFonts w:ascii="Calibri" w:eastAsia="Calibri" w:hAnsi="Calibri" w:cs="Calibri"/>
          <w:sz w:val="24"/>
        </w:rPr>
      </w:pPr>
      <w:r w:rsidRPr="00FD1E15">
        <w:rPr>
          <w:rFonts w:ascii="Calibri" w:eastAsia="Calibri" w:hAnsi="Calibri" w:cs="Calibri"/>
          <w:b/>
          <w:sz w:val="24"/>
        </w:rPr>
        <w:t>Tutti i locali utilizzati da più gruppi classe dovranno essere opportunamente igienizzati</w:t>
      </w:r>
      <w:r w:rsidRPr="00FD1E15">
        <w:rPr>
          <w:rFonts w:ascii="Calibri" w:eastAsia="Calibri" w:hAnsi="Calibri" w:cs="Calibri"/>
          <w:b/>
          <w:color w:val="FF0000"/>
          <w:sz w:val="24"/>
        </w:rPr>
        <w:t xml:space="preserve"> </w:t>
      </w:r>
      <w:r w:rsidRPr="00FD1E15">
        <w:rPr>
          <w:rFonts w:ascii="Calibri" w:eastAsia="Calibri" w:hAnsi="Calibri" w:cs="Calibri"/>
          <w:b/>
          <w:sz w:val="24"/>
        </w:rPr>
        <w:t xml:space="preserve"> e areati adeguatamente prima dell’accesso della classe successiva</w:t>
      </w:r>
      <w:r w:rsidRPr="00FD1E15">
        <w:rPr>
          <w:rFonts w:ascii="Calibri" w:eastAsia="Calibri" w:hAnsi="Calibri" w:cs="Calibri"/>
          <w:sz w:val="24"/>
        </w:rPr>
        <w:t xml:space="preserve">, così come indicato dai documenti normativi. </w:t>
      </w:r>
    </w:p>
    <w:p w:rsidR="00FD1E15" w:rsidRPr="00FD1E15" w:rsidRDefault="00FD1E15" w:rsidP="008A29F1">
      <w:pPr>
        <w:spacing w:after="5" w:line="240" w:lineRule="auto"/>
        <w:ind w:left="175" w:right="1126"/>
        <w:rPr>
          <w:rFonts w:ascii="Calibri" w:eastAsia="Calibri" w:hAnsi="Calibri" w:cs="Calibri"/>
          <w:sz w:val="24"/>
        </w:rPr>
      </w:pPr>
      <w:r w:rsidRPr="00FD1E15">
        <w:rPr>
          <w:rFonts w:ascii="Calibri" w:eastAsia="Calibri" w:hAnsi="Calibri" w:cs="Calibri"/>
          <w:sz w:val="24"/>
        </w:rPr>
        <w:t xml:space="preserve">Per l’utilizzo di spazi comuni e  per una migliore organizzazione del tempo scuola in sicurezza è </w:t>
      </w:r>
      <w:r w:rsidRPr="00FD1E15">
        <w:rPr>
          <w:rFonts w:ascii="Calibri" w:eastAsia="Calibri" w:hAnsi="Calibri" w:cs="Calibri"/>
          <w:sz w:val="24"/>
          <w:u w:val="single" w:color="000000"/>
        </w:rPr>
        <w:t>necessaria la prenotazione o un calendario di utilizzo settimanale  degli spazi comuni (palestre,</w:t>
      </w:r>
      <w:r w:rsidRPr="00FD1E15">
        <w:rPr>
          <w:rFonts w:ascii="Calibri" w:eastAsia="Calibri" w:hAnsi="Calibri" w:cs="Calibri"/>
          <w:sz w:val="24"/>
        </w:rPr>
        <w:t xml:space="preserve"> </w:t>
      </w:r>
      <w:r w:rsidR="003A5E5A">
        <w:rPr>
          <w:rFonts w:ascii="Calibri" w:eastAsia="Calibri" w:hAnsi="Calibri" w:cs="Calibri"/>
          <w:sz w:val="24"/>
          <w:u w:val="single" w:color="000000"/>
        </w:rPr>
        <w:t>laboratori</w:t>
      </w:r>
      <w:r w:rsidR="00FC3DB9">
        <w:rPr>
          <w:rFonts w:ascii="Calibri" w:eastAsia="Calibri" w:hAnsi="Calibri" w:cs="Calibri"/>
          <w:sz w:val="24"/>
          <w:u w:val="single" w:color="000000"/>
        </w:rPr>
        <w:t>o di informatica, sala polivalente</w:t>
      </w:r>
      <w:r w:rsidRPr="00FD1E15">
        <w:rPr>
          <w:rFonts w:ascii="Calibri" w:eastAsia="Calibri" w:hAnsi="Calibri" w:cs="Calibri"/>
          <w:sz w:val="24"/>
          <w:u w:val="single" w:color="000000"/>
        </w:rPr>
        <w:t>) per consentire ai collaboratori di provvedere a</w:t>
      </w:r>
      <w:r w:rsidR="00FC3DB9">
        <w:rPr>
          <w:rFonts w:ascii="Calibri" w:eastAsia="Calibri" w:hAnsi="Calibri" w:cs="Calibri"/>
          <w:sz w:val="24"/>
          <w:u w:val="single" w:color="000000"/>
        </w:rPr>
        <w:t>d</w:t>
      </w:r>
      <w:r w:rsidRPr="00FD1E15">
        <w:rPr>
          <w:rFonts w:ascii="Calibri" w:eastAsia="Calibri" w:hAnsi="Calibri" w:cs="Calibri"/>
          <w:sz w:val="24"/>
          <w:u w:val="single" w:color="000000"/>
        </w:rPr>
        <w:t xml:space="preserve"> un’adeguata pulizia del</w:t>
      </w:r>
      <w:r w:rsidRPr="00FD1E15">
        <w:rPr>
          <w:rFonts w:ascii="Calibri" w:eastAsia="Calibri" w:hAnsi="Calibri" w:cs="Calibri"/>
          <w:sz w:val="24"/>
        </w:rPr>
        <w:t xml:space="preserve"> </w:t>
      </w:r>
      <w:r w:rsidRPr="00FD1E15">
        <w:rPr>
          <w:rFonts w:ascii="Calibri" w:eastAsia="Calibri" w:hAnsi="Calibri" w:cs="Calibri"/>
          <w:sz w:val="24"/>
          <w:u w:val="single" w:color="000000"/>
        </w:rPr>
        <w:t xml:space="preserve">locale. </w:t>
      </w:r>
      <w:r w:rsidRPr="00FD1E15">
        <w:rPr>
          <w:rFonts w:ascii="Calibri" w:eastAsia="Calibri" w:hAnsi="Calibri" w:cs="Calibri"/>
          <w:sz w:val="24"/>
        </w:rPr>
        <w:t xml:space="preserve">Complemento integrativo del calendario di cui sopra dovranno essere i tempi da prevedersi per le operazioni di pulizia degli spazi nel caso gli stessi siano utilizzati in diversi momenti della giornata da diversi gruppi di alunni. </w:t>
      </w:r>
    </w:p>
    <w:p w:rsidR="00FD1E15" w:rsidRPr="00FD1E15" w:rsidRDefault="00FD1E15" w:rsidP="00FC3DB9">
      <w:pPr>
        <w:spacing w:after="5" w:line="240" w:lineRule="auto"/>
        <w:ind w:left="175" w:right="1126"/>
        <w:rPr>
          <w:rFonts w:ascii="Calibri" w:eastAsia="Calibri" w:hAnsi="Calibri" w:cs="Calibri"/>
          <w:sz w:val="24"/>
        </w:rPr>
      </w:pPr>
      <w:r w:rsidRPr="00FD1E15">
        <w:rPr>
          <w:rFonts w:ascii="Calibri" w:eastAsia="Calibri" w:hAnsi="Calibri" w:cs="Calibri"/>
          <w:sz w:val="24"/>
        </w:rPr>
        <w:t>L’accesso agli spazi comuni è  contingentato,</w:t>
      </w:r>
      <w:r w:rsidR="00C107D5">
        <w:rPr>
          <w:rFonts w:ascii="Calibri" w:eastAsia="Calibri" w:hAnsi="Calibri" w:cs="Calibri"/>
          <w:sz w:val="24"/>
        </w:rPr>
        <w:t xml:space="preserve"> </w:t>
      </w:r>
      <w:r w:rsidRPr="00FD1E15">
        <w:rPr>
          <w:rFonts w:ascii="Calibri" w:eastAsia="Calibri" w:hAnsi="Calibri" w:cs="Calibri"/>
          <w:sz w:val="24"/>
        </w:rPr>
        <w:t xml:space="preserve">coerentemente con la normativa e le distanze di sicurezza e con la previsione di una ventilazione adeguata dei locali.   </w:t>
      </w:r>
    </w:p>
    <w:p w:rsidR="00FD1E15" w:rsidRPr="00FD1E15" w:rsidRDefault="00FD1E15" w:rsidP="00FD1E15">
      <w:pPr>
        <w:spacing w:after="5" w:line="250" w:lineRule="auto"/>
        <w:ind w:left="175" w:right="1126"/>
        <w:rPr>
          <w:rFonts w:ascii="Calibri" w:eastAsia="Calibri" w:hAnsi="Calibri" w:cs="Calibri"/>
          <w:sz w:val="24"/>
        </w:rPr>
      </w:pPr>
      <w:r w:rsidRPr="00FD1E15">
        <w:rPr>
          <w:rFonts w:ascii="Calibri" w:eastAsia="Calibri" w:hAnsi="Calibri" w:cs="Calibri"/>
          <w:sz w:val="24"/>
        </w:rPr>
        <w:t xml:space="preserve">E’ consigliabile </w:t>
      </w:r>
      <w:r w:rsidR="00B36A74">
        <w:rPr>
          <w:rFonts w:ascii="Calibri" w:eastAsia="Calibri" w:hAnsi="Calibri" w:cs="Calibri"/>
          <w:sz w:val="24"/>
        </w:rPr>
        <w:t>organizzare l’utilizzo</w:t>
      </w:r>
      <w:r w:rsidRPr="00FD1E15">
        <w:rPr>
          <w:rFonts w:ascii="Calibri" w:eastAsia="Calibri" w:hAnsi="Calibri" w:cs="Calibri"/>
          <w:b/>
          <w:sz w:val="24"/>
        </w:rPr>
        <w:t xml:space="preserve"> </w:t>
      </w:r>
      <w:r w:rsidR="00B36A74">
        <w:rPr>
          <w:rFonts w:ascii="Calibri" w:eastAsia="Calibri" w:hAnsi="Calibri" w:cs="Calibri"/>
          <w:b/>
          <w:sz w:val="24"/>
        </w:rPr>
        <w:t>de</w:t>
      </w:r>
      <w:r w:rsidRPr="00FD1E15">
        <w:rPr>
          <w:rFonts w:ascii="Calibri" w:eastAsia="Calibri" w:hAnsi="Calibri" w:cs="Calibri"/>
          <w:b/>
          <w:sz w:val="24"/>
        </w:rPr>
        <w:t>gli spazi esterni</w:t>
      </w:r>
      <w:r w:rsidR="003A5E5A">
        <w:rPr>
          <w:rFonts w:ascii="Calibri" w:eastAsia="Calibri" w:hAnsi="Calibri" w:cs="Calibri"/>
          <w:sz w:val="24"/>
        </w:rPr>
        <w:t xml:space="preserve">, </w:t>
      </w:r>
      <w:r w:rsidRPr="00FD1E15">
        <w:rPr>
          <w:rFonts w:ascii="Calibri" w:eastAsia="Calibri" w:hAnsi="Calibri" w:cs="Calibri"/>
          <w:sz w:val="24"/>
        </w:rPr>
        <w:t xml:space="preserve">laddove sia possibile per ampiezza, </w:t>
      </w:r>
      <w:r w:rsidR="00B36A74">
        <w:rPr>
          <w:rFonts w:ascii="Calibri" w:eastAsia="Calibri" w:hAnsi="Calibri" w:cs="Calibri"/>
          <w:sz w:val="24"/>
        </w:rPr>
        <w:t>con</w:t>
      </w:r>
      <w:r w:rsidRPr="00FD1E15">
        <w:rPr>
          <w:rFonts w:ascii="Calibri" w:eastAsia="Calibri" w:hAnsi="Calibri" w:cs="Calibri"/>
          <w:sz w:val="24"/>
        </w:rPr>
        <w:t xml:space="preserve"> le opportune turnazioni. I docenti dei singoli plessi avranno cura di provvedere a regolamentare anche l’utilizzo di questi spazi.  </w:t>
      </w:r>
    </w:p>
    <w:p w:rsidR="00FD1E15" w:rsidRPr="00FD1E15" w:rsidRDefault="00FD1E15" w:rsidP="00B36A74">
      <w:pPr>
        <w:spacing w:after="5" w:line="240" w:lineRule="auto"/>
        <w:ind w:left="175" w:right="1126"/>
        <w:rPr>
          <w:rFonts w:ascii="Calibri" w:eastAsia="Calibri" w:hAnsi="Calibri" w:cs="Calibri"/>
          <w:sz w:val="24"/>
        </w:rPr>
      </w:pPr>
      <w:r w:rsidRPr="00FD1E15">
        <w:rPr>
          <w:rFonts w:ascii="Calibri" w:eastAsia="Calibri" w:hAnsi="Calibri" w:cs="Calibri"/>
          <w:sz w:val="24"/>
        </w:rPr>
        <w:t xml:space="preserve">L’utilizzo degli </w:t>
      </w:r>
      <w:r w:rsidR="003A5E5A" w:rsidRPr="00B36A74">
        <w:rPr>
          <w:rFonts w:ascii="Calibri" w:eastAsia="Calibri" w:hAnsi="Calibri" w:cs="Calibri"/>
          <w:b/>
          <w:sz w:val="24"/>
        </w:rPr>
        <w:t>spazi e delle</w:t>
      </w:r>
      <w:r w:rsidRPr="00B36A74">
        <w:rPr>
          <w:rFonts w:ascii="Calibri" w:eastAsia="Calibri" w:hAnsi="Calibri" w:cs="Calibri"/>
          <w:b/>
          <w:sz w:val="24"/>
        </w:rPr>
        <w:t xml:space="preserve"> aule dedicate al personale docente (es. aula professori)</w:t>
      </w:r>
      <w:r w:rsidRPr="00FD1E15">
        <w:rPr>
          <w:rFonts w:ascii="Calibri" w:eastAsia="Calibri" w:hAnsi="Calibri" w:cs="Calibri"/>
          <w:sz w:val="24"/>
        </w:rPr>
        <w:t xml:space="preserve"> è consentito nel ris</w:t>
      </w:r>
      <w:r w:rsidR="003A5E5A">
        <w:rPr>
          <w:rFonts w:ascii="Calibri" w:eastAsia="Calibri" w:hAnsi="Calibri" w:cs="Calibri"/>
          <w:sz w:val="24"/>
        </w:rPr>
        <w:t>petto del distanziamento fisico e</w:t>
      </w:r>
      <w:r w:rsidRPr="00FD1E15">
        <w:rPr>
          <w:rFonts w:ascii="Calibri" w:eastAsia="Calibri" w:hAnsi="Calibri" w:cs="Calibri"/>
          <w:sz w:val="24"/>
        </w:rPr>
        <w:t xml:space="preserve"> attraverso l’uso della mascherina chirurgica.  </w:t>
      </w:r>
    </w:p>
    <w:p w:rsidR="00FD1E15" w:rsidRPr="00FD1E15" w:rsidRDefault="00FD1E15" w:rsidP="00B36A74">
      <w:pPr>
        <w:spacing w:after="5" w:line="240" w:lineRule="auto"/>
        <w:ind w:left="175" w:right="1126"/>
        <w:rPr>
          <w:rFonts w:ascii="Calibri" w:eastAsia="Calibri" w:hAnsi="Calibri" w:cs="Calibri"/>
          <w:sz w:val="24"/>
        </w:rPr>
      </w:pPr>
      <w:r w:rsidRPr="00FD1E15">
        <w:rPr>
          <w:rFonts w:ascii="Calibri" w:eastAsia="Calibri" w:hAnsi="Calibri" w:cs="Calibri"/>
          <w:sz w:val="24"/>
        </w:rPr>
        <w:t>Anche per tutto il personale non docente, negli spazi comuni dovranno essere garantite le stesse norme di distanziamento di almeno 1 metro, indossando</w:t>
      </w:r>
      <w:r w:rsidR="00B36A74">
        <w:rPr>
          <w:rFonts w:ascii="Calibri" w:eastAsia="Calibri" w:hAnsi="Calibri" w:cs="Calibri"/>
          <w:sz w:val="24"/>
        </w:rPr>
        <w:t>,</w:t>
      </w:r>
      <w:r w:rsidRPr="00FD1E15">
        <w:rPr>
          <w:rFonts w:ascii="Calibri" w:eastAsia="Calibri" w:hAnsi="Calibri" w:cs="Calibri"/>
          <w:sz w:val="24"/>
        </w:rPr>
        <w:t xml:space="preserve"> altresì</w:t>
      </w:r>
      <w:r w:rsidR="00B36A74">
        <w:rPr>
          <w:rFonts w:ascii="Calibri" w:eastAsia="Calibri" w:hAnsi="Calibri" w:cs="Calibri"/>
          <w:sz w:val="24"/>
        </w:rPr>
        <w:t>,</w:t>
      </w:r>
      <w:r w:rsidRPr="00FD1E15">
        <w:rPr>
          <w:rFonts w:ascii="Calibri" w:eastAsia="Calibri" w:hAnsi="Calibri" w:cs="Calibri"/>
          <w:sz w:val="24"/>
        </w:rPr>
        <w:t xml:space="preserve"> la mascherina chirurgica.</w:t>
      </w:r>
      <w:r w:rsidRPr="00B36A74">
        <w:rPr>
          <w:rFonts w:ascii="Calibri" w:eastAsia="Calibri" w:hAnsi="Calibri" w:cs="Calibri"/>
          <w:sz w:val="24"/>
        </w:rPr>
        <w:t xml:space="preserve">  </w:t>
      </w:r>
    </w:p>
    <w:p w:rsidR="00FD1E15" w:rsidRPr="008A29F1" w:rsidRDefault="00FD1E15" w:rsidP="008A29F1">
      <w:pPr>
        <w:keepNext/>
        <w:keepLines/>
        <w:spacing w:after="0" w:line="259" w:lineRule="auto"/>
        <w:ind w:right="957"/>
        <w:jc w:val="center"/>
        <w:outlineLvl w:val="0"/>
        <w:rPr>
          <w:rFonts w:ascii="Calibri" w:eastAsia="Calibri" w:hAnsi="Calibri" w:cs="Calibri"/>
          <w:b/>
          <w:sz w:val="26"/>
        </w:rPr>
      </w:pPr>
      <w:r w:rsidRPr="00FD1E15">
        <w:rPr>
          <w:rFonts w:ascii="Calibri" w:eastAsia="Calibri" w:hAnsi="Calibri" w:cs="Calibri"/>
          <w:b/>
          <w:sz w:val="26"/>
        </w:rPr>
        <w:lastRenderedPageBreak/>
        <w:t xml:space="preserve">Palestra </w:t>
      </w:r>
    </w:p>
    <w:p w:rsidR="00FD1E15" w:rsidRPr="00FD1E15" w:rsidRDefault="00FD1E15" w:rsidP="00FD1E15">
      <w:pPr>
        <w:spacing w:after="3"/>
        <w:ind w:left="175" w:right="1125"/>
        <w:rPr>
          <w:rFonts w:ascii="Calibri" w:eastAsia="Calibri" w:hAnsi="Calibri" w:cs="Calibri"/>
          <w:sz w:val="24"/>
        </w:rPr>
      </w:pPr>
      <w:r w:rsidRPr="00FD1E15">
        <w:rPr>
          <w:rFonts w:ascii="Calibri" w:eastAsia="Calibri" w:hAnsi="Calibri" w:cs="Calibri"/>
          <w:sz w:val="24"/>
        </w:rPr>
        <w:t xml:space="preserve">Così come indicato dal documento del CTS “ … Per lo svolgimento della ricreazione, delle attività motorie, ove possibile … privilegiare lo svolgimento all’aperto, valorizzando lo spazio esterno quale occasione alternativa di apprendimento. </w:t>
      </w:r>
    </w:p>
    <w:p w:rsidR="00FD1E15" w:rsidRPr="00FD1E15" w:rsidRDefault="00FD1E15" w:rsidP="008A29F1">
      <w:pPr>
        <w:spacing w:after="0" w:line="240" w:lineRule="auto"/>
        <w:ind w:left="175" w:right="1126"/>
        <w:rPr>
          <w:rFonts w:ascii="Calibri" w:eastAsia="Calibri" w:hAnsi="Calibri" w:cs="Calibri"/>
          <w:sz w:val="24"/>
        </w:rPr>
      </w:pPr>
      <w:r w:rsidRPr="00FD1E15">
        <w:rPr>
          <w:rFonts w:ascii="Calibri" w:eastAsia="Calibri" w:hAnsi="Calibri" w:cs="Calibri"/>
          <w:sz w:val="24"/>
        </w:rPr>
        <w:t>Per le attività di Ed. Fisica, qualora svolte al chiuso (ad es. palestre), dovrà essere garantita adeguata areazione e un distanziamento interpersonale di almeno due metri (in analogia a quanto disciplinato nell’allegato 17 del DPCM 17 maggio 2020).</w:t>
      </w:r>
      <w:r w:rsidRPr="00FD1E15">
        <w:rPr>
          <w:rFonts w:ascii="Calibri" w:eastAsia="Calibri" w:hAnsi="Calibri" w:cs="Calibri"/>
          <w:b/>
          <w:sz w:val="24"/>
        </w:rPr>
        <w:t xml:space="preserve">… sono sconsigliati i giochi di squadra e gli sport di gruppo, mentre sono da privilegiare le attività fisiche sportive individuali che permettono il distanziamento fisico”. </w:t>
      </w:r>
    </w:p>
    <w:p w:rsidR="00FD1E15" w:rsidRPr="00FD1E15" w:rsidRDefault="00FD1E15" w:rsidP="00C24085">
      <w:pPr>
        <w:spacing w:after="0" w:line="240" w:lineRule="auto"/>
        <w:ind w:left="175" w:right="1126"/>
        <w:rPr>
          <w:rFonts w:ascii="Calibri" w:eastAsia="Calibri" w:hAnsi="Calibri" w:cs="Calibri"/>
          <w:sz w:val="24"/>
        </w:rPr>
      </w:pPr>
      <w:r w:rsidRPr="00FD1E15">
        <w:rPr>
          <w:rFonts w:ascii="Calibri" w:eastAsia="Calibri" w:hAnsi="Calibri" w:cs="Calibri"/>
          <w:b/>
          <w:sz w:val="24"/>
        </w:rPr>
        <w:t xml:space="preserve"> La distanza di sicurezza è di almeno 1 metro per le persone mentre non svolgono attività fisica,  almeno 2 metri durante l'attività fisica (con particolare attenzione a quella intensa</w:t>
      </w:r>
      <w:r w:rsidRPr="00C24085">
        <w:rPr>
          <w:rFonts w:ascii="Calibri" w:eastAsia="Calibri" w:hAnsi="Calibri" w:cs="Calibri"/>
          <w:b/>
          <w:sz w:val="24"/>
        </w:rPr>
        <w:t xml:space="preserve">). </w:t>
      </w:r>
    </w:p>
    <w:p w:rsidR="00FD1E15" w:rsidRPr="00FD1E15" w:rsidRDefault="00FD1E15" w:rsidP="00C24085">
      <w:pPr>
        <w:spacing w:after="5" w:line="240" w:lineRule="auto"/>
        <w:ind w:left="175" w:right="1126"/>
        <w:rPr>
          <w:rFonts w:ascii="Calibri" w:eastAsia="Calibri" w:hAnsi="Calibri" w:cs="Calibri"/>
          <w:sz w:val="24"/>
        </w:rPr>
      </w:pPr>
      <w:r w:rsidRPr="00FD1E15">
        <w:rPr>
          <w:rFonts w:ascii="Calibri" w:eastAsia="Calibri" w:hAnsi="Calibri" w:cs="Calibri"/>
          <w:sz w:val="24"/>
        </w:rPr>
        <w:t xml:space="preserve"> Durante l’attività motoria la mascherina non viene usata, </w:t>
      </w:r>
      <w:r w:rsidRPr="00C24085">
        <w:rPr>
          <w:rFonts w:ascii="Calibri" w:eastAsia="Calibri" w:hAnsi="Calibri" w:cs="Calibri"/>
          <w:b/>
          <w:sz w:val="24"/>
        </w:rPr>
        <w:t>ma la stessa è da prevedersi per gli spostamenti e durante le fasi di attesa</w:t>
      </w:r>
      <w:r w:rsidRPr="00C24085">
        <w:rPr>
          <w:rFonts w:ascii="Calibri" w:eastAsia="Calibri" w:hAnsi="Calibri" w:cs="Calibri"/>
          <w:sz w:val="24"/>
        </w:rPr>
        <w:t xml:space="preserve">. </w:t>
      </w:r>
    </w:p>
    <w:p w:rsidR="00FD1E15" w:rsidRPr="00FD1E15" w:rsidRDefault="00FD1E15" w:rsidP="00C24085">
      <w:pPr>
        <w:spacing w:after="5" w:line="240" w:lineRule="auto"/>
        <w:ind w:left="175" w:right="1126"/>
        <w:rPr>
          <w:rFonts w:ascii="Calibri" w:eastAsia="Calibri" w:hAnsi="Calibri" w:cs="Calibri"/>
          <w:sz w:val="24"/>
        </w:rPr>
      </w:pPr>
      <w:r w:rsidRPr="00FD1E15">
        <w:rPr>
          <w:rFonts w:ascii="Calibri" w:eastAsia="Calibri" w:hAnsi="Calibri" w:cs="Calibri"/>
          <w:sz w:val="24"/>
        </w:rPr>
        <w:t xml:space="preserve"> All’ingresso della palest</w:t>
      </w:r>
      <w:r w:rsidR="003A5E5A">
        <w:rPr>
          <w:rFonts w:ascii="Calibri" w:eastAsia="Calibri" w:hAnsi="Calibri" w:cs="Calibri"/>
          <w:sz w:val="24"/>
        </w:rPr>
        <w:t>ra</w:t>
      </w:r>
      <w:r w:rsidRPr="00FD1E15">
        <w:rPr>
          <w:rFonts w:ascii="Calibri" w:eastAsia="Calibri" w:hAnsi="Calibri" w:cs="Calibri"/>
          <w:sz w:val="24"/>
        </w:rPr>
        <w:t xml:space="preserve"> è obbligatoria l’igieni</w:t>
      </w:r>
      <w:r w:rsidR="003A5E5A">
        <w:rPr>
          <w:rFonts w:ascii="Calibri" w:eastAsia="Calibri" w:hAnsi="Calibri" w:cs="Calibri"/>
          <w:sz w:val="24"/>
        </w:rPr>
        <w:t>zzazione delle mani</w:t>
      </w:r>
      <w:r w:rsidRPr="00FD1E15">
        <w:rPr>
          <w:rFonts w:ascii="Calibri" w:eastAsia="Calibri" w:hAnsi="Calibri" w:cs="Calibri"/>
          <w:sz w:val="24"/>
        </w:rPr>
        <w:t xml:space="preserve">  </w:t>
      </w:r>
    </w:p>
    <w:p w:rsidR="00FD1E15" w:rsidRPr="00FD1E15" w:rsidRDefault="00FD1E15" w:rsidP="00C24085">
      <w:pPr>
        <w:spacing w:after="5" w:line="240" w:lineRule="auto"/>
        <w:ind w:left="175" w:right="1126"/>
        <w:rPr>
          <w:rFonts w:ascii="Calibri" w:eastAsia="Calibri" w:hAnsi="Calibri" w:cs="Calibri"/>
          <w:sz w:val="24"/>
        </w:rPr>
      </w:pPr>
      <w:r w:rsidRPr="00FD1E15">
        <w:rPr>
          <w:rFonts w:ascii="Calibri" w:eastAsia="Calibri" w:hAnsi="Calibri" w:cs="Calibri"/>
          <w:sz w:val="24"/>
        </w:rPr>
        <w:t xml:space="preserve"> Qualora s</w:t>
      </w:r>
      <w:r w:rsidR="00B931FA">
        <w:rPr>
          <w:rFonts w:ascii="Calibri" w:eastAsia="Calibri" w:hAnsi="Calibri" w:cs="Calibri"/>
          <w:sz w:val="24"/>
        </w:rPr>
        <w:t>i utilizzino piccoli attrezzi è</w:t>
      </w:r>
      <w:r w:rsidRPr="00FD1E15">
        <w:rPr>
          <w:rFonts w:ascii="Calibri" w:eastAsia="Calibri" w:hAnsi="Calibri" w:cs="Calibri"/>
          <w:sz w:val="24"/>
        </w:rPr>
        <w:t xml:space="preserve"> opportuno prevedere la  loro igienizzazione prima di riporli.   </w:t>
      </w:r>
    </w:p>
    <w:p w:rsidR="00FD1E15" w:rsidRPr="00FD1E15" w:rsidRDefault="00FD1E15" w:rsidP="005C6EE4">
      <w:pPr>
        <w:keepNext/>
        <w:keepLines/>
        <w:spacing w:after="0" w:line="259" w:lineRule="auto"/>
        <w:ind w:right="957"/>
        <w:jc w:val="center"/>
        <w:outlineLvl w:val="0"/>
        <w:rPr>
          <w:rFonts w:ascii="Calibri" w:eastAsia="Calibri" w:hAnsi="Calibri" w:cs="Calibri"/>
          <w:b/>
          <w:sz w:val="26"/>
        </w:rPr>
      </w:pPr>
      <w:r w:rsidRPr="00FD1E15">
        <w:rPr>
          <w:rFonts w:ascii="Calibri" w:eastAsia="Calibri" w:hAnsi="Calibri" w:cs="Calibri"/>
          <w:b/>
          <w:sz w:val="26"/>
        </w:rPr>
        <w:t>Materiale scolastico</w:t>
      </w:r>
    </w:p>
    <w:p w:rsidR="00FD1E15" w:rsidRPr="00FD1E15" w:rsidRDefault="00FD1E15" w:rsidP="00FD1E15">
      <w:pPr>
        <w:spacing w:after="5" w:line="249" w:lineRule="auto"/>
        <w:ind w:left="175" w:right="1128"/>
        <w:rPr>
          <w:rFonts w:ascii="Calibri" w:eastAsia="Calibri" w:hAnsi="Calibri" w:cs="Calibri"/>
          <w:sz w:val="24"/>
        </w:rPr>
      </w:pPr>
      <w:r w:rsidRPr="00FD1E15">
        <w:rPr>
          <w:rFonts w:ascii="Calibri" w:eastAsia="Calibri" w:hAnsi="Calibri" w:cs="Calibri"/>
          <w:b/>
          <w:sz w:val="24"/>
        </w:rPr>
        <w:t xml:space="preserve">Il materiale scolastico </w:t>
      </w:r>
      <w:r w:rsidRPr="00FD1E15">
        <w:rPr>
          <w:rFonts w:ascii="Calibri" w:eastAsia="Calibri" w:hAnsi="Calibri" w:cs="Calibri"/>
          <w:sz w:val="24"/>
        </w:rPr>
        <w:t xml:space="preserve">dovrà essere ad </w:t>
      </w:r>
      <w:r w:rsidRPr="00FD1E15">
        <w:rPr>
          <w:rFonts w:ascii="Calibri" w:eastAsia="Calibri" w:hAnsi="Calibri" w:cs="Calibri"/>
          <w:b/>
          <w:sz w:val="24"/>
        </w:rPr>
        <w:t>esclusivo uso personale degli alunni</w:t>
      </w:r>
      <w:r w:rsidRPr="00FD1E15">
        <w:rPr>
          <w:rFonts w:ascii="Calibri" w:eastAsia="Calibri" w:hAnsi="Calibri" w:cs="Calibri"/>
          <w:sz w:val="24"/>
        </w:rPr>
        <w:t xml:space="preserve">. </w:t>
      </w:r>
      <w:r w:rsidRPr="00FD1E15">
        <w:rPr>
          <w:rFonts w:ascii="Calibri" w:eastAsia="Calibri" w:hAnsi="Calibri" w:cs="Calibri"/>
          <w:b/>
          <w:sz w:val="24"/>
        </w:rPr>
        <w:t xml:space="preserve">Non è consentito portare a scuola materiale da casa che non sia di uso didattico. </w:t>
      </w:r>
    </w:p>
    <w:p w:rsidR="00FD1E15" w:rsidRPr="00FD1E15" w:rsidRDefault="00FD1E15" w:rsidP="00FD1E15">
      <w:pPr>
        <w:spacing w:after="169"/>
        <w:ind w:left="175" w:right="1125"/>
        <w:rPr>
          <w:rFonts w:ascii="Calibri" w:eastAsia="Calibri" w:hAnsi="Calibri" w:cs="Calibri"/>
          <w:sz w:val="24"/>
        </w:rPr>
      </w:pPr>
      <w:r w:rsidRPr="00FD1E15">
        <w:rPr>
          <w:rFonts w:ascii="Calibri" w:eastAsia="Calibri" w:hAnsi="Calibri" w:cs="Calibri"/>
          <w:sz w:val="24"/>
        </w:rPr>
        <w:t xml:space="preserve">E’ opportuno ridurre al minimo indispensabile il materiale degli alunni che dovrà essere riposto ordinatamente sotto i banchi.   </w:t>
      </w:r>
    </w:p>
    <w:p w:rsidR="00FD1E15" w:rsidRPr="008A29F1" w:rsidRDefault="00FD1E15" w:rsidP="005C6EE4">
      <w:pPr>
        <w:keepNext/>
        <w:keepLines/>
        <w:spacing w:after="0" w:line="259" w:lineRule="auto"/>
        <w:ind w:right="957"/>
        <w:jc w:val="center"/>
        <w:outlineLvl w:val="0"/>
        <w:rPr>
          <w:rFonts w:ascii="Calibri" w:eastAsia="Calibri" w:hAnsi="Calibri" w:cs="Calibri"/>
          <w:b/>
          <w:sz w:val="26"/>
        </w:rPr>
      </w:pPr>
      <w:r w:rsidRPr="00FD1E15">
        <w:rPr>
          <w:rFonts w:ascii="Calibri" w:eastAsia="Calibri" w:hAnsi="Calibri" w:cs="Calibri"/>
          <w:b/>
          <w:sz w:val="26"/>
        </w:rPr>
        <w:t>Igienizzazione mani</w:t>
      </w:r>
    </w:p>
    <w:p w:rsidR="00FD1E15" w:rsidRPr="00FD1E15" w:rsidRDefault="00FD1E15" w:rsidP="008A29F1">
      <w:pPr>
        <w:spacing w:after="5" w:line="250" w:lineRule="auto"/>
        <w:ind w:left="175" w:right="1126"/>
        <w:rPr>
          <w:rFonts w:ascii="Calibri" w:eastAsia="Calibri" w:hAnsi="Calibri" w:cs="Calibri"/>
          <w:sz w:val="24"/>
        </w:rPr>
      </w:pPr>
      <w:r w:rsidRPr="00FD1E15">
        <w:rPr>
          <w:rFonts w:ascii="Calibri" w:eastAsia="Calibri" w:hAnsi="Calibri" w:cs="Calibri"/>
          <w:sz w:val="24"/>
        </w:rPr>
        <w:t xml:space="preserve">Tutto il personale e i bambini/alunni dovranno </w:t>
      </w:r>
      <w:r w:rsidRPr="00FD1E15">
        <w:rPr>
          <w:rFonts w:ascii="Calibri" w:eastAsia="Calibri" w:hAnsi="Calibri" w:cs="Calibri"/>
          <w:b/>
          <w:sz w:val="24"/>
        </w:rPr>
        <w:t>praticare frequentemente l'igiene delle mani</w:t>
      </w:r>
      <w:r w:rsidRPr="00FD1E15">
        <w:rPr>
          <w:rFonts w:ascii="Calibri" w:eastAsia="Calibri" w:hAnsi="Calibri" w:cs="Calibri"/>
          <w:sz w:val="24"/>
        </w:rPr>
        <w:t xml:space="preserve">, </w:t>
      </w:r>
      <w:r w:rsidRPr="00FD1E15">
        <w:rPr>
          <w:rFonts w:ascii="Calibri" w:eastAsia="Calibri" w:hAnsi="Calibri" w:cs="Calibri"/>
          <w:b/>
          <w:sz w:val="24"/>
        </w:rPr>
        <w:t>utilizzando acqua e sapone o soluzioni/gel a base alcolica</w:t>
      </w:r>
      <w:r w:rsidRPr="00FD1E15">
        <w:rPr>
          <w:rFonts w:ascii="Calibri" w:eastAsia="Calibri" w:hAnsi="Calibri" w:cs="Calibri"/>
          <w:sz w:val="24"/>
        </w:rPr>
        <w:t xml:space="preserve"> in tutti i momenti raccomandati (es. prima e dopo il </w:t>
      </w:r>
      <w:r w:rsidR="003A5E5A">
        <w:rPr>
          <w:rFonts w:ascii="Calibri" w:eastAsia="Calibri" w:hAnsi="Calibri" w:cs="Calibri"/>
          <w:sz w:val="24"/>
        </w:rPr>
        <w:t>contatto interpersonale,</w:t>
      </w:r>
      <w:r w:rsidRPr="00FD1E15">
        <w:rPr>
          <w:rFonts w:ascii="Calibri" w:eastAsia="Calibri" w:hAnsi="Calibri" w:cs="Calibri"/>
          <w:sz w:val="24"/>
        </w:rPr>
        <w:t xml:space="preserve"> dopo il contatto con le superfici, all'arrivo e all'uscita, dopo l'utilizzo dei mezzi pubblici, prima e dopo l'uso del bagno, prima e dopo il pranzo, dopo aver tossito, starnutito, soffiato il naso). Tali comportamenti dovranno essere promossi con modalità anche ludiche-ricreative, compatibilmente con l'età e con il </w:t>
      </w:r>
      <w:r w:rsidR="003A5E5A">
        <w:rPr>
          <w:rFonts w:ascii="Calibri" w:eastAsia="Calibri" w:hAnsi="Calibri" w:cs="Calibri"/>
          <w:sz w:val="24"/>
        </w:rPr>
        <w:t>grado di autonomia.</w:t>
      </w:r>
      <w:r w:rsidR="008A29F1">
        <w:rPr>
          <w:rFonts w:ascii="Calibri" w:eastAsia="Calibri" w:hAnsi="Calibri" w:cs="Calibri"/>
          <w:sz w:val="24"/>
        </w:rPr>
        <w:t xml:space="preserve"> </w:t>
      </w:r>
    </w:p>
    <w:p w:rsidR="00FD1E15" w:rsidRPr="00FD1E15" w:rsidRDefault="00FD1E15" w:rsidP="00B543D1">
      <w:pPr>
        <w:spacing w:after="5" w:line="250" w:lineRule="auto"/>
        <w:ind w:left="175" w:right="1126"/>
        <w:rPr>
          <w:rFonts w:ascii="Calibri" w:eastAsia="Calibri" w:hAnsi="Calibri" w:cs="Calibri"/>
          <w:sz w:val="24"/>
        </w:rPr>
      </w:pPr>
      <w:r w:rsidRPr="00FD1E15">
        <w:rPr>
          <w:rFonts w:ascii="Calibri" w:eastAsia="Calibri" w:hAnsi="Calibri" w:cs="Calibri"/>
          <w:sz w:val="24"/>
        </w:rPr>
        <w:t>Presso gli ingressi, in pross</w:t>
      </w:r>
      <w:r w:rsidR="00CF4E00">
        <w:rPr>
          <w:rFonts w:ascii="Calibri" w:eastAsia="Calibri" w:hAnsi="Calibri" w:cs="Calibri"/>
          <w:sz w:val="24"/>
        </w:rPr>
        <w:t>imità degli Uffici, nei bagni e</w:t>
      </w:r>
      <w:r w:rsidR="00B543D1">
        <w:rPr>
          <w:rFonts w:ascii="Calibri" w:eastAsia="Calibri" w:hAnsi="Calibri" w:cs="Calibri"/>
          <w:sz w:val="24"/>
        </w:rPr>
        <w:t>d</w:t>
      </w:r>
      <w:r w:rsidRPr="00FD1E15">
        <w:rPr>
          <w:rFonts w:ascii="Calibri" w:eastAsia="Calibri" w:hAnsi="Calibri" w:cs="Calibri"/>
          <w:sz w:val="24"/>
        </w:rPr>
        <w:t xml:space="preserve"> in tutti gli spazi comuni </w:t>
      </w:r>
      <w:r w:rsidRPr="00B543D1">
        <w:rPr>
          <w:rFonts w:ascii="Calibri" w:eastAsia="Calibri" w:hAnsi="Calibri" w:cs="Calibri"/>
          <w:b/>
          <w:sz w:val="24"/>
        </w:rPr>
        <w:t>sono presenti dispensatori di gel igienizzanti</w:t>
      </w:r>
      <w:r w:rsidRPr="00B543D1">
        <w:rPr>
          <w:rFonts w:ascii="Calibri" w:eastAsia="Calibri" w:hAnsi="Calibri" w:cs="Calibri"/>
          <w:sz w:val="24"/>
        </w:rPr>
        <w:t>.</w:t>
      </w:r>
      <w:r w:rsidRPr="00FD1E15">
        <w:rPr>
          <w:rFonts w:ascii="Calibri" w:eastAsia="Calibri" w:hAnsi="Calibri" w:cs="Calibri"/>
          <w:sz w:val="24"/>
        </w:rPr>
        <w:t xml:space="preserve">  </w:t>
      </w:r>
    </w:p>
    <w:p w:rsidR="00FD1E15" w:rsidRPr="00FD1E15" w:rsidRDefault="00CF4E00" w:rsidP="00CF4E00">
      <w:pPr>
        <w:spacing w:after="5" w:line="250" w:lineRule="auto"/>
        <w:ind w:left="175" w:right="1126"/>
        <w:jc w:val="left"/>
        <w:rPr>
          <w:rFonts w:ascii="Calibri" w:eastAsia="Calibri" w:hAnsi="Calibri" w:cs="Calibri"/>
          <w:sz w:val="24"/>
        </w:rPr>
      </w:pPr>
      <w:r w:rsidRPr="00CF4E00">
        <w:rPr>
          <w:rFonts w:ascii="Calibri" w:eastAsia="Calibri" w:hAnsi="Calibri" w:cs="Calibri"/>
          <w:b/>
          <w:sz w:val="24"/>
        </w:rPr>
        <w:t>E’</w:t>
      </w:r>
      <w:r w:rsidR="00FD1E15" w:rsidRPr="00FD1E15">
        <w:rPr>
          <w:rFonts w:ascii="Calibri" w:eastAsia="Calibri" w:hAnsi="Calibri" w:cs="Calibri"/>
          <w:sz w:val="24"/>
        </w:rPr>
        <w:t xml:space="preserve"> </w:t>
      </w:r>
      <w:r w:rsidR="00FD1E15" w:rsidRPr="00FD1E15">
        <w:rPr>
          <w:rFonts w:ascii="Calibri" w:eastAsia="Calibri" w:hAnsi="Calibri" w:cs="Calibri"/>
          <w:b/>
          <w:sz w:val="24"/>
        </w:rPr>
        <w:t xml:space="preserve">obbligatorio da parte di tutto il personale scolastico e degli alunni </w:t>
      </w:r>
      <w:r w:rsidR="00FD1E15" w:rsidRPr="00FD1E15">
        <w:rPr>
          <w:rFonts w:ascii="Calibri" w:eastAsia="Calibri" w:hAnsi="Calibri" w:cs="Calibri"/>
          <w:sz w:val="24"/>
        </w:rPr>
        <w:t xml:space="preserve"> l’igienizzazione delle mani prima dell’utilizzo degli strumenti comuni. </w:t>
      </w:r>
    </w:p>
    <w:p w:rsidR="00FD1E15" w:rsidRPr="00FD1E15" w:rsidRDefault="00FD1E15" w:rsidP="00FD1E15">
      <w:pPr>
        <w:spacing w:after="3"/>
        <w:ind w:left="175" w:right="1125"/>
        <w:rPr>
          <w:rFonts w:ascii="Calibri" w:eastAsia="Calibri" w:hAnsi="Calibri" w:cs="Calibri"/>
          <w:sz w:val="24"/>
        </w:rPr>
      </w:pPr>
      <w:r w:rsidRPr="00FD1E15">
        <w:rPr>
          <w:rFonts w:ascii="Calibri" w:eastAsia="Calibri" w:hAnsi="Calibri" w:cs="Calibri"/>
          <w:sz w:val="24"/>
        </w:rPr>
        <w:t xml:space="preserve">E’ importante, inoltre, promuovere l’abitudine di:  </w:t>
      </w:r>
    </w:p>
    <w:p w:rsidR="00FD1E15" w:rsidRPr="00FD1E15" w:rsidRDefault="00FD1E15" w:rsidP="00FD1E15">
      <w:pPr>
        <w:numPr>
          <w:ilvl w:val="0"/>
          <w:numId w:val="13"/>
        </w:numPr>
        <w:spacing w:after="3" w:line="250" w:lineRule="auto"/>
        <w:ind w:right="1126" w:hanging="175"/>
        <w:rPr>
          <w:rFonts w:ascii="Calibri" w:eastAsia="Calibri" w:hAnsi="Calibri" w:cs="Calibri"/>
          <w:sz w:val="24"/>
        </w:rPr>
      </w:pPr>
      <w:r w:rsidRPr="00FD1E15">
        <w:rPr>
          <w:rFonts w:ascii="Calibri" w:eastAsia="Calibri" w:hAnsi="Calibri" w:cs="Calibri"/>
          <w:sz w:val="24"/>
        </w:rPr>
        <w:t xml:space="preserve">evitare di toccare gli occhi, il naso e la bocca con le mani;  </w:t>
      </w:r>
    </w:p>
    <w:p w:rsidR="00FD1E15" w:rsidRPr="00FD1E15" w:rsidRDefault="00FD1E15" w:rsidP="00FD1E15">
      <w:pPr>
        <w:numPr>
          <w:ilvl w:val="0"/>
          <w:numId w:val="13"/>
        </w:numPr>
        <w:spacing w:after="5" w:line="250" w:lineRule="auto"/>
        <w:ind w:right="1126" w:hanging="175"/>
        <w:rPr>
          <w:rFonts w:ascii="Calibri" w:eastAsia="Calibri" w:hAnsi="Calibri" w:cs="Calibri"/>
          <w:sz w:val="24"/>
        </w:rPr>
      </w:pPr>
      <w:r w:rsidRPr="00FD1E15">
        <w:rPr>
          <w:rFonts w:ascii="Calibri" w:eastAsia="Calibri" w:hAnsi="Calibri" w:cs="Calibri"/>
          <w:sz w:val="24"/>
        </w:rPr>
        <w:t xml:space="preserve">tossire o starnutire all'interno del gomito con il braccio piegato o di un fazzoletto, preferibilmente monouso, che poi deve essere immediatamente eliminato.  </w:t>
      </w:r>
    </w:p>
    <w:p w:rsidR="00FD1E15" w:rsidRPr="00FD1E15" w:rsidRDefault="00FD1E15" w:rsidP="00FD1E15">
      <w:pPr>
        <w:spacing w:after="22" w:line="259" w:lineRule="auto"/>
        <w:ind w:left="180" w:right="0" w:firstLine="0"/>
        <w:jc w:val="left"/>
        <w:rPr>
          <w:rFonts w:ascii="Calibri" w:eastAsia="Calibri" w:hAnsi="Calibri" w:cs="Calibri"/>
          <w:sz w:val="24"/>
        </w:rPr>
      </w:pPr>
      <w:r w:rsidRPr="00FD1E15">
        <w:rPr>
          <w:rFonts w:ascii="Calibri" w:eastAsia="Calibri" w:hAnsi="Calibri" w:cs="Calibri"/>
          <w:sz w:val="24"/>
        </w:rPr>
        <w:t xml:space="preserve"> </w:t>
      </w:r>
    </w:p>
    <w:p w:rsidR="00FD1E15" w:rsidRPr="008A29F1" w:rsidRDefault="00FD1E15" w:rsidP="008A29F1">
      <w:pPr>
        <w:keepNext/>
        <w:keepLines/>
        <w:spacing w:after="0" w:line="259" w:lineRule="auto"/>
        <w:ind w:right="956"/>
        <w:jc w:val="center"/>
        <w:outlineLvl w:val="0"/>
        <w:rPr>
          <w:rFonts w:ascii="Calibri" w:eastAsia="Calibri" w:hAnsi="Calibri" w:cs="Calibri"/>
          <w:b/>
          <w:sz w:val="26"/>
        </w:rPr>
      </w:pPr>
      <w:r w:rsidRPr="00FD1E15">
        <w:rPr>
          <w:rFonts w:ascii="Calibri" w:eastAsia="Calibri" w:hAnsi="Calibri" w:cs="Calibri"/>
          <w:b/>
          <w:sz w:val="26"/>
        </w:rPr>
        <w:t xml:space="preserve">Areazione locali </w:t>
      </w:r>
      <w:r w:rsidRPr="00FD1E15">
        <w:rPr>
          <w:rFonts w:ascii="Calibri" w:eastAsia="Calibri" w:hAnsi="Calibri" w:cs="Calibri"/>
          <w:b/>
          <w:sz w:val="24"/>
        </w:rPr>
        <w:t xml:space="preserve"> </w:t>
      </w:r>
    </w:p>
    <w:p w:rsidR="00FD1E15" w:rsidRPr="00FD1E15" w:rsidRDefault="00FD1E15" w:rsidP="00FD1E15">
      <w:pPr>
        <w:spacing w:after="5" w:line="250" w:lineRule="auto"/>
        <w:ind w:left="175" w:right="1126"/>
        <w:rPr>
          <w:rFonts w:ascii="Calibri" w:eastAsia="Calibri" w:hAnsi="Calibri" w:cs="Calibri"/>
          <w:sz w:val="24"/>
        </w:rPr>
      </w:pPr>
      <w:r w:rsidRPr="00BF542E">
        <w:rPr>
          <w:rFonts w:ascii="Calibri" w:eastAsia="Calibri" w:hAnsi="Calibri" w:cs="Calibri"/>
          <w:sz w:val="24"/>
        </w:rPr>
        <w:t>I</w:t>
      </w:r>
      <w:r w:rsidRPr="00FD1E15">
        <w:rPr>
          <w:rFonts w:ascii="Calibri" w:eastAsia="Calibri" w:hAnsi="Calibri" w:cs="Calibri"/>
          <w:b/>
          <w:sz w:val="24"/>
        </w:rPr>
        <w:t xml:space="preserve"> </w:t>
      </w:r>
      <w:r w:rsidRPr="00FD1E15">
        <w:rPr>
          <w:rFonts w:ascii="Calibri" w:eastAsia="Calibri" w:hAnsi="Calibri" w:cs="Calibri"/>
          <w:sz w:val="24"/>
        </w:rPr>
        <w:t>collaboratori scolastici e le persone che permangono nei vari locali sono tenuti ad arieggiare periodicamente, indicativamente al cambio dell'ora per qualche minuto, compatibilmente con le condizioni atmosferiche, tutti i locali scolastici utilizzati.</w:t>
      </w:r>
      <w:r w:rsidRPr="00FD1E15">
        <w:rPr>
          <w:rFonts w:ascii="Calibri" w:eastAsia="Calibri" w:hAnsi="Calibri" w:cs="Calibri"/>
          <w:b/>
          <w:sz w:val="24"/>
        </w:rPr>
        <w:t xml:space="preserve"> </w:t>
      </w:r>
    </w:p>
    <w:p w:rsidR="00FD1E15" w:rsidRPr="00FD1E15" w:rsidRDefault="00FD1E15" w:rsidP="00FD1E15">
      <w:pPr>
        <w:spacing w:after="0" w:line="259" w:lineRule="auto"/>
        <w:ind w:left="180" w:right="0" w:firstLine="0"/>
        <w:jc w:val="left"/>
        <w:rPr>
          <w:rFonts w:ascii="Calibri" w:eastAsia="Calibri" w:hAnsi="Calibri" w:cs="Calibri"/>
          <w:sz w:val="24"/>
        </w:rPr>
      </w:pPr>
      <w:r w:rsidRPr="00FD1E15">
        <w:rPr>
          <w:rFonts w:ascii="Calibri" w:eastAsia="Calibri" w:hAnsi="Calibri" w:cs="Calibri"/>
          <w:sz w:val="24"/>
        </w:rPr>
        <w:t xml:space="preserve"> </w:t>
      </w:r>
    </w:p>
    <w:p w:rsidR="00FD1E15" w:rsidRPr="008A29F1" w:rsidRDefault="00FD1E15" w:rsidP="008A29F1">
      <w:pPr>
        <w:keepNext/>
        <w:keepLines/>
        <w:spacing w:after="0" w:line="259" w:lineRule="auto"/>
        <w:ind w:right="959"/>
        <w:jc w:val="center"/>
        <w:outlineLvl w:val="0"/>
        <w:rPr>
          <w:rFonts w:ascii="Calibri" w:eastAsia="Calibri" w:hAnsi="Calibri" w:cs="Calibri"/>
          <w:b/>
          <w:sz w:val="26"/>
        </w:rPr>
      </w:pPr>
      <w:r w:rsidRPr="00FD1E15">
        <w:rPr>
          <w:rFonts w:ascii="Calibri" w:eastAsia="Calibri" w:hAnsi="Calibri" w:cs="Calibri"/>
          <w:b/>
          <w:sz w:val="26"/>
        </w:rPr>
        <w:t xml:space="preserve">Uscite didattiche  </w:t>
      </w:r>
    </w:p>
    <w:p w:rsidR="00FD1E15" w:rsidRPr="00FD1E15" w:rsidRDefault="00FD1E15" w:rsidP="00FD1E15">
      <w:pPr>
        <w:spacing w:after="5" w:line="250" w:lineRule="auto"/>
        <w:ind w:left="175" w:right="1126"/>
        <w:rPr>
          <w:rFonts w:ascii="Calibri" w:eastAsia="Calibri" w:hAnsi="Calibri" w:cs="Calibri"/>
          <w:sz w:val="24"/>
        </w:rPr>
      </w:pPr>
      <w:r w:rsidRPr="00FD1E15">
        <w:rPr>
          <w:rFonts w:ascii="Calibri" w:eastAsia="Calibri" w:hAnsi="Calibri" w:cs="Calibri"/>
          <w:sz w:val="24"/>
        </w:rPr>
        <w:t>Sono sospese</w:t>
      </w:r>
      <w:r w:rsidR="00F500A0">
        <w:rPr>
          <w:rFonts w:ascii="Calibri" w:eastAsia="Calibri" w:hAnsi="Calibri" w:cs="Calibri"/>
          <w:sz w:val="24"/>
        </w:rPr>
        <w:t>, fino ad ulteriori disposizioni,</w:t>
      </w:r>
      <w:r w:rsidRPr="00FD1E15">
        <w:rPr>
          <w:rFonts w:ascii="Calibri" w:eastAsia="Calibri" w:hAnsi="Calibri" w:cs="Calibri"/>
          <w:sz w:val="24"/>
        </w:rPr>
        <w:t xml:space="preserve"> tutte le uscite didattiche che prevedono spostamenti tra</w:t>
      </w:r>
      <w:r w:rsidR="00F500A0">
        <w:rPr>
          <w:rFonts w:ascii="Calibri" w:eastAsia="Calibri" w:hAnsi="Calibri" w:cs="Calibri"/>
          <w:sz w:val="24"/>
        </w:rPr>
        <w:t>mite mezzi di trasporto pubblico</w:t>
      </w:r>
      <w:r w:rsidRPr="00FD1E15">
        <w:rPr>
          <w:rFonts w:ascii="Calibri" w:eastAsia="Calibri" w:hAnsi="Calibri" w:cs="Calibri"/>
          <w:sz w:val="24"/>
        </w:rPr>
        <w:t xml:space="preserve">. </w:t>
      </w:r>
    </w:p>
    <w:p w:rsidR="00FD1E15" w:rsidRPr="00FD1E15" w:rsidRDefault="00BF542E" w:rsidP="00BF542E">
      <w:pPr>
        <w:spacing w:after="0" w:line="259" w:lineRule="auto"/>
        <w:ind w:left="180" w:right="0" w:firstLine="0"/>
        <w:jc w:val="left"/>
        <w:rPr>
          <w:rFonts w:ascii="Calibri" w:eastAsia="Calibri" w:hAnsi="Calibri" w:cs="Calibri"/>
          <w:sz w:val="24"/>
        </w:rPr>
      </w:pPr>
      <w:r>
        <w:rPr>
          <w:rFonts w:ascii="Calibri" w:eastAsia="Calibri" w:hAnsi="Calibri" w:cs="Calibri"/>
          <w:sz w:val="24"/>
        </w:rPr>
        <w:t xml:space="preserve"> </w:t>
      </w:r>
      <w:r w:rsidR="00FD1E15" w:rsidRPr="00FD1E15">
        <w:rPr>
          <w:rFonts w:ascii="Calibri" w:eastAsia="Calibri" w:hAnsi="Calibri" w:cs="Calibri"/>
          <w:b/>
          <w:sz w:val="26"/>
        </w:rPr>
        <w:t xml:space="preserve"> </w:t>
      </w:r>
    </w:p>
    <w:p w:rsidR="00FD1E15" w:rsidRPr="00FD1E15" w:rsidRDefault="00FD1E15" w:rsidP="00FD1E15">
      <w:pPr>
        <w:keepNext/>
        <w:keepLines/>
        <w:spacing w:after="0" w:line="259" w:lineRule="auto"/>
        <w:ind w:right="966"/>
        <w:jc w:val="center"/>
        <w:outlineLvl w:val="0"/>
        <w:rPr>
          <w:rFonts w:ascii="Calibri" w:eastAsia="Calibri" w:hAnsi="Calibri" w:cs="Calibri"/>
          <w:b/>
          <w:sz w:val="26"/>
        </w:rPr>
      </w:pPr>
      <w:r w:rsidRPr="00FD1E15">
        <w:rPr>
          <w:rFonts w:ascii="Calibri" w:eastAsia="Calibri" w:hAnsi="Calibri" w:cs="Calibri"/>
          <w:b/>
          <w:sz w:val="26"/>
        </w:rPr>
        <w:lastRenderedPageBreak/>
        <w:t xml:space="preserve">Disposizioni relative alla gestione di una persona sintomatica all’interno dell’Istituto  </w:t>
      </w:r>
    </w:p>
    <w:p w:rsidR="00FD1E15" w:rsidRPr="00FD1E15" w:rsidRDefault="00FD1E15" w:rsidP="00FD1E15">
      <w:pPr>
        <w:spacing w:after="129" w:line="250" w:lineRule="auto"/>
        <w:ind w:left="175" w:right="1126"/>
        <w:rPr>
          <w:rFonts w:ascii="Calibri" w:eastAsia="Calibri" w:hAnsi="Calibri" w:cs="Calibri"/>
          <w:sz w:val="24"/>
        </w:rPr>
      </w:pPr>
      <w:r w:rsidRPr="00FD1E15">
        <w:rPr>
          <w:rFonts w:ascii="Calibri" w:eastAsia="Calibri" w:hAnsi="Calibri" w:cs="Calibri"/>
          <w:sz w:val="24"/>
        </w:rPr>
        <w:t xml:space="preserve">Nel caso in cui una persona presente nella scuola sviluppi febbre </w:t>
      </w:r>
      <w:r w:rsidRPr="00FD1E15">
        <w:rPr>
          <w:sz w:val="24"/>
        </w:rPr>
        <w:t>(</w:t>
      </w:r>
      <w:r w:rsidRPr="00FD1E15">
        <w:rPr>
          <w:rFonts w:ascii="Calibri" w:eastAsia="Calibri" w:hAnsi="Calibri" w:cs="Calibri"/>
          <w:sz w:val="24"/>
        </w:rPr>
        <w:t>rilevata attraverso l’utilizzo di termo</w:t>
      </w:r>
      <w:r w:rsidR="00FC1036">
        <w:rPr>
          <w:rFonts w:ascii="Calibri" w:eastAsia="Calibri" w:hAnsi="Calibri" w:cs="Calibri"/>
          <w:sz w:val="24"/>
        </w:rPr>
        <w:t xml:space="preserve">metri “no </w:t>
      </w:r>
      <w:proofErr w:type="spellStart"/>
      <w:r w:rsidR="00FC1036">
        <w:rPr>
          <w:rFonts w:ascii="Calibri" w:eastAsia="Calibri" w:hAnsi="Calibri" w:cs="Calibri"/>
          <w:sz w:val="24"/>
        </w:rPr>
        <w:t>contact</w:t>
      </w:r>
      <w:proofErr w:type="spellEnd"/>
      <w:r w:rsidR="00FC1036">
        <w:rPr>
          <w:rFonts w:ascii="Calibri" w:eastAsia="Calibri" w:hAnsi="Calibri" w:cs="Calibri"/>
          <w:sz w:val="24"/>
        </w:rPr>
        <w:t xml:space="preserve">” o </w:t>
      </w:r>
      <w:proofErr w:type="spellStart"/>
      <w:r w:rsidR="00FC1036">
        <w:rPr>
          <w:rFonts w:ascii="Calibri" w:eastAsia="Calibri" w:hAnsi="Calibri" w:cs="Calibri"/>
          <w:sz w:val="24"/>
        </w:rPr>
        <w:t>termo</w:t>
      </w:r>
      <w:r w:rsidRPr="00FD1E15">
        <w:rPr>
          <w:rFonts w:ascii="Calibri" w:eastAsia="Calibri" w:hAnsi="Calibri" w:cs="Calibri"/>
          <w:sz w:val="24"/>
        </w:rPr>
        <w:t>scanner</w:t>
      </w:r>
      <w:proofErr w:type="spellEnd"/>
      <w:r w:rsidRPr="00FD1E15">
        <w:rPr>
          <w:rFonts w:ascii="Calibri" w:eastAsia="Calibri" w:hAnsi="Calibri" w:cs="Calibri"/>
          <w:sz w:val="24"/>
        </w:rPr>
        <w:t xml:space="preserve">) e/o sintomi di infezione respiratoria quali la tosse, si dovrà procedere al suo isolamento </w:t>
      </w:r>
      <w:r w:rsidR="00FC1036">
        <w:rPr>
          <w:rFonts w:ascii="Calibri" w:eastAsia="Calibri" w:hAnsi="Calibri" w:cs="Calibri"/>
          <w:sz w:val="24"/>
        </w:rPr>
        <w:t>in base alle disposizioni dell’A</w:t>
      </w:r>
      <w:r w:rsidRPr="00FD1E15">
        <w:rPr>
          <w:rFonts w:ascii="Calibri" w:eastAsia="Calibri" w:hAnsi="Calibri" w:cs="Calibri"/>
          <w:sz w:val="24"/>
        </w:rPr>
        <w:t xml:space="preserve">utorità sanitaria contenute nel Documento tecnico, aggiornamento del 22 giugno u.s., alla sezione “Misure di </w:t>
      </w:r>
      <w:r w:rsidR="003A5E5A">
        <w:rPr>
          <w:rFonts w:ascii="Calibri" w:eastAsia="Calibri" w:hAnsi="Calibri" w:cs="Calibri"/>
          <w:sz w:val="24"/>
        </w:rPr>
        <w:t xml:space="preserve">controllo territoriale” che, in </w:t>
      </w:r>
      <w:r w:rsidRPr="00FD1E15">
        <w:rPr>
          <w:rFonts w:ascii="Calibri" w:eastAsia="Calibri" w:hAnsi="Calibri" w:cs="Calibri"/>
          <w:sz w:val="24"/>
        </w:rPr>
        <w:t xml:space="preserve">coerenza con quanto già individuato nel “Protocollo condiviso di regolamentazione delle misure per il contrasto e il contenimento della diffusione del virus COVID-19 negli ambienti di lavoro” del 24 aprile 2020 (punto 11 - Gestione di una persona sintomatica in azienda), ha individuato la procedura da adottare nel contesto scolastico. </w:t>
      </w:r>
      <w:r w:rsidRPr="00FD1E15">
        <w:rPr>
          <w:rFonts w:ascii="Calibri" w:eastAsia="Calibri" w:hAnsi="Calibri" w:cs="Calibri"/>
          <w:b/>
          <w:sz w:val="24"/>
        </w:rPr>
        <w:t xml:space="preserve">Ogni Plesso ha individuato al suo interno un’aula dove isolare prontamente l’alunno/a e/o operatore </w:t>
      </w:r>
      <w:r w:rsidRPr="00FD1E15">
        <w:rPr>
          <w:rFonts w:ascii="Calibri" w:eastAsia="Calibri" w:hAnsi="Calibri" w:cs="Calibri"/>
          <w:sz w:val="24"/>
        </w:rPr>
        <w:t xml:space="preserve">interessato </w:t>
      </w:r>
      <w:r w:rsidR="00FC1036">
        <w:rPr>
          <w:rFonts w:ascii="Calibri" w:eastAsia="Calibri" w:hAnsi="Calibri" w:cs="Calibri"/>
          <w:sz w:val="24"/>
        </w:rPr>
        <w:t>d</w:t>
      </w:r>
      <w:r w:rsidRPr="00FD1E15">
        <w:rPr>
          <w:rFonts w:ascii="Calibri" w:eastAsia="Calibri" w:hAnsi="Calibri" w:cs="Calibri"/>
          <w:sz w:val="24"/>
        </w:rPr>
        <w:t>a</w:t>
      </w:r>
      <w:r w:rsidR="00FC1036">
        <w:rPr>
          <w:rFonts w:ascii="Calibri" w:eastAsia="Calibri" w:hAnsi="Calibri" w:cs="Calibri"/>
          <w:sz w:val="24"/>
        </w:rPr>
        <w:t>l sospetto di contagio da Covid-</w:t>
      </w:r>
      <w:r w:rsidRPr="00FD1E15">
        <w:rPr>
          <w:rFonts w:ascii="Calibri" w:eastAsia="Calibri" w:hAnsi="Calibri" w:cs="Calibri"/>
          <w:sz w:val="24"/>
        </w:rPr>
        <w:t xml:space="preserve">19. </w:t>
      </w:r>
    </w:p>
    <w:p w:rsidR="00FD1E15" w:rsidRPr="0073343F" w:rsidRDefault="00FD1E15" w:rsidP="00FC0C28">
      <w:pPr>
        <w:spacing w:after="5" w:line="250" w:lineRule="auto"/>
        <w:ind w:left="175" w:right="1126"/>
        <w:rPr>
          <w:rFonts w:ascii="Calibri" w:eastAsia="Calibri" w:hAnsi="Calibri" w:cs="Calibri"/>
          <w:color w:val="auto"/>
          <w:sz w:val="24"/>
        </w:rPr>
      </w:pPr>
      <w:r w:rsidRPr="0073343F">
        <w:rPr>
          <w:rFonts w:ascii="Calibri" w:eastAsia="Calibri" w:hAnsi="Calibri" w:cs="Calibri"/>
          <w:b/>
          <w:color w:val="auto"/>
          <w:sz w:val="24"/>
        </w:rPr>
        <w:t>In caso di diagnosi di patologia diversa da COVID-19 (tampone negativo</w:t>
      </w:r>
      <w:r w:rsidRPr="0073343F">
        <w:rPr>
          <w:rFonts w:ascii="Calibri" w:eastAsia="Calibri" w:hAnsi="Calibri" w:cs="Calibri"/>
          <w:color w:val="auto"/>
          <w:sz w:val="24"/>
        </w:rPr>
        <w:t xml:space="preserve">), il soggetto rimarrà a casa fino a guarigione clinica </w:t>
      </w:r>
      <w:r w:rsidR="00CF4E00" w:rsidRPr="0073343F">
        <w:rPr>
          <w:rFonts w:ascii="Calibri" w:eastAsia="Calibri" w:hAnsi="Calibri" w:cs="Calibri"/>
          <w:color w:val="auto"/>
          <w:sz w:val="24"/>
        </w:rPr>
        <w:t xml:space="preserve">seguendo le indicazioni del </w:t>
      </w:r>
      <w:r w:rsidRPr="0073343F">
        <w:rPr>
          <w:rFonts w:ascii="Calibri" w:eastAsia="Calibri" w:hAnsi="Calibri" w:cs="Calibri"/>
          <w:color w:val="auto"/>
          <w:sz w:val="24"/>
        </w:rPr>
        <w:t xml:space="preserve">MMG che redigerà una </w:t>
      </w:r>
      <w:r w:rsidRPr="0073343F">
        <w:rPr>
          <w:rFonts w:ascii="Calibri" w:eastAsia="Calibri" w:hAnsi="Calibri" w:cs="Calibri"/>
          <w:b/>
          <w:color w:val="auto"/>
          <w:sz w:val="24"/>
        </w:rPr>
        <w:t>attestazione che il bambino/studente può rientrare scuola</w:t>
      </w:r>
      <w:r w:rsidRPr="0073343F">
        <w:rPr>
          <w:rFonts w:ascii="Calibri" w:eastAsia="Calibri" w:hAnsi="Calibri" w:cs="Calibri"/>
          <w:color w:val="auto"/>
          <w:sz w:val="24"/>
        </w:rPr>
        <w:t xml:space="preserve"> poiché è stato seguito il percorso diagnostico</w:t>
      </w:r>
      <w:r w:rsidR="00CF4E00" w:rsidRPr="0073343F">
        <w:rPr>
          <w:rFonts w:ascii="Calibri" w:eastAsia="Calibri" w:hAnsi="Calibri" w:cs="Calibri"/>
          <w:color w:val="auto"/>
          <w:sz w:val="24"/>
        </w:rPr>
        <w:t xml:space="preserve"> </w:t>
      </w:r>
      <w:r w:rsidRPr="0073343F">
        <w:rPr>
          <w:rFonts w:ascii="Calibri" w:eastAsia="Calibri" w:hAnsi="Calibri" w:cs="Calibri"/>
          <w:color w:val="auto"/>
          <w:sz w:val="24"/>
        </w:rPr>
        <w:t xml:space="preserve">terapeutico e di prevenzione per COVID-19 di cui sopra e come disposto da documenti nazionali e regionali. (punto 2.1.1 del Rapporto Istituto Superiore di Sanità- ISS COVID-19  n. 58/2020- versione 21 agosto) </w:t>
      </w:r>
    </w:p>
    <w:p w:rsidR="0073343F" w:rsidRPr="0073343F" w:rsidRDefault="00FD1E15" w:rsidP="0073343F">
      <w:pPr>
        <w:spacing w:after="0" w:line="250" w:lineRule="auto"/>
        <w:ind w:left="175" w:right="1128" w:hanging="11"/>
        <w:rPr>
          <w:rFonts w:ascii="Calibri" w:eastAsia="Calibri" w:hAnsi="Calibri" w:cs="Calibri"/>
          <w:sz w:val="24"/>
        </w:rPr>
      </w:pPr>
      <w:r w:rsidRPr="0073343F">
        <w:rPr>
          <w:rFonts w:ascii="Calibri" w:eastAsia="Calibri" w:hAnsi="Calibri" w:cs="Calibri"/>
          <w:b/>
          <w:color w:val="auto"/>
          <w:sz w:val="24"/>
        </w:rPr>
        <w:t xml:space="preserve">L’eventuale ingresso del personale e degli studenti già </w:t>
      </w:r>
      <w:r w:rsidRPr="0073343F">
        <w:rPr>
          <w:rFonts w:ascii="Calibri" w:eastAsia="Calibri" w:hAnsi="Calibri" w:cs="Calibri"/>
          <w:b/>
          <w:color w:val="auto"/>
          <w:sz w:val="24"/>
          <w:u w:val="single" w:color="000000"/>
        </w:rPr>
        <w:t>risultati positivi</w:t>
      </w:r>
      <w:r w:rsidRPr="0073343F">
        <w:rPr>
          <w:rFonts w:ascii="Calibri" w:eastAsia="Calibri" w:hAnsi="Calibri" w:cs="Calibri"/>
          <w:b/>
          <w:color w:val="auto"/>
          <w:sz w:val="24"/>
        </w:rPr>
        <w:t xml:space="preserve"> all’infezione da COVID-19</w:t>
      </w:r>
      <w:r w:rsidRPr="0073343F">
        <w:rPr>
          <w:rFonts w:ascii="Calibri" w:eastAsia="Calibri" w:hAnsi="Calibri" w:cs="Calibri"/>
          <w:color w:val="auto"/>
          <w:sz w:val="24"/>
        </w:rPr>
        <w:t xml:space="preserve"> deve essere </w:t>
      </w:r>
      <w:r w:rsidRPr="0073343F">
        <w:rPr>
          <w:rFonts w:ascii="Calibri" w:eastAsia="Calibri" w:hAnsi="Calibri" w:cs="Calibri"/>
          <w:b/>
          <w:color w:val="auto"/>
          <w:sz w:val="24"/>
          <w:u w:val="single" w:color="000000"/>
        </w:rPr>
        <w:t>preceduto da una preventiva comunicazione avente ad oggetto la certificazione</w:t>
      </w:r>
      <w:r w:rsidRPr="0073343F">
        <w:rPr>
          <w:rFonts w:ascii="Calibri" w:eastAsia="Calibri" w:hAnsi="Calibri" w:cs="Calibri"/>
          <w:b/>
          <w:color w:val="auto"/>
          <w:sz w:val="24"/>
        </w:rPr>
        <w:t xml:space="preserve"> </w:t>
      </w:r>
      <w:r w:rsidRPr="0073343F">
        <w:rPr>
          <w:rFonts w:ascii="Calibri" w:eastAsia="Calibri" w:hAnsi="Calibri" w:cs="Calibri"/>
          <w:b/>
          <w:color w:val="auto"/>
          <w:sz w:val="24"/>
          <w:u w:val="single" w:color="000000"/>
        </w:rPr>
        <w:t>medica da cui risulti la “avvenuta negativizzazione” del tampone</w:t>
      </w:r>
      <w:r w:rsidRPr="0073343F">
        <w:rPr>
          <w:rFonts w:ascii="Calibri" w:eastAsia="Calibri" w:hAnsi="Calibri" w:cs="Calibri"/>
          <w:color w:val="auto"/>
          <w:sz w:val="24"/>
        </w:rPr>
        <w:t xml:space="preserve"> secondo </w:t>
      </w:r>
      <w:r w:rsidRPr="0073343F">
        <w:rPr>
          <w:rFonts w:ascii="Calibri" w:eastAsia="Calibri" w:hAnsi="Calibri" w:cs="Calibri"/>
          <w:sz w:val="24"/>
        </w:rPr>
        <w:t>le moda</w:t>
      </w:r>
      <w:r w:rsidR="0073343F" w:rsidRPr="0073343F">
        <w:rPr>
          <w:rFonts w:ascii="Calibri" w:eastAsia="Calibri" w:hAnsi="Calibri" w:cs="Calibri"/>
          <w:sz w:val="24"/>
        </w:rPr>
        <w:t>lità previste e rilasciata dal D</w:t>
      </w:r>
      <w:r w:rsidRPr="0073343F">
        <w:rPr>
          <w:rFonts w:ascii="Calibri" w:eastAsia="Calibri" w:hAnsi="Calibri" w:cs="Calibri"/>
          <w:sz w:val="24"/>
        </w:rPr>
        <w:t xml:space="preserve">ipartimento di prevenzione territoriale di competenza. (Protocollo </w:t>
      </w:r>
      <w:proofErr w:type="spellStart"/>
      <w:r w:rsidRPr="0073343F">
        <w:rPr>
          <w:rFonts w:ascii="Calibri" w:eastAsia="Calibri" w:hAnsi="Calibri" w:cs="Calibri"/>
          <w:sz w:val="24"/>
        </w:rPr>
        <w:t>Miur</w:t>
      </w:r>
      <w:proofErr w:type="spellEnd"/>
      <w:r w:rsidRPr="0073343F">
        <w:rPr>
          <w:rFonts w:ascii="Calibri" w:eastAsia="Calibri" w:hAnsi="Calibri" w:cs="Calibri"/>
          <w:sz w:val="24"/>
        </w:rPr>
        <w:t xml:space="preserve">-OOSS del 608-20 e IIS </w:t>
      </w:r>
      <w:proofErr w:type="spellStart"/>
      <w:r w:rsidRPr="0073343F">
        <w:rPr>
          <w:rFonts w:ascii="Calibri" w:eastAsia="Calibri" w:hAnsi="Calibri" w:cs="Calibri"/>
          <w:sz w:val="24"/>
        </w:rPr>
        <w:t>Covid</w:t>
      </w:r>
      <w:proofErr w:type="spellEnd"/>
      <w:r w:rsidRPr="0073343F">
        <w:rPr>
          <w:rFonts w:ascii="Calibri" w:eastAsia="Calibri" w:hAnsi="Calibri" w:cs="Calibri"/>
          <w:sz w:val="24"/>
        </w:rPr>
        <w:t xml:space="preserve"> 19 n. 58).</w:t>
      </w:r>
    </w:p>
    <w:p w:rsidR="00FD1E15" w:rsidRPr="0073343F" w:rsidRDefault="00FD1E15" w:rsidP="0073343F">
      <w:pPr>
        <w:spacing w:after="278" w:line="250" w:lineRule="auto"/>
        <w:ind w:left="175" w:right="1126"/>
        <w:rPr>
          <w:rFonts w:ascii="Calibri" w:eastAsia="Calibri" w:hAnsi="Calibri" w:cs="Calibri"/>
          <w:b/>
          <w:color w:val="auto"/>
          <w:sz w:val="24"/>
        </w:rPr>
      </w:pPr>
      <w:r w:rsidRPr="0073343F">
        <w:rPr>
          <w:rFonts w:ascii="Calibri" w:eastAsia="Calibri" w:hAnsi="Calibri" w:cs="Calibri"/>
          <w:b/>
          <w:color w:val="auto"/>
          <w:sz w:val="24"/>
          <w:u w:val="single" w:color="000000"/>
        </w:rPr>
        <w:t>Gli alunni che restano a casa per motivi diversi dalla malattia dovranno essere giustificati per</w:t>
      </w:r>
      <w:r w:rsidRPr="0073343F">
        <w:rPr>
          <w:rFonts w:ascii="Calibri" w:eastAsia="Calibri" w:hAnsi="Calibri" w:cs="Calibri"/>
          <w:b/>
          <w:color w:val="auto"/>
          <w:sz w:val="24"/>
        </w:rPr>
        <w:t xml:space="preserve"> </w:t>
      </w:r>
      <w:r w:rsidRPr="0073343F">
        <w:rPr>
          <w:rFonts w:ascii="Calibri" w:eastAsia="Calibri" w:hAnsi="Calibri" w:cs="Calibri"/>
          <w:b/>
          <w:color w:val="auto"/>
          <w:sz w:val="24"/>
          <w:u w:val="single" w:color="000000"/>
        </w:rPr>
        <w:t>iscritto dai genitori</w:t>
      </w:r>
      <w:r w:rsidRPr="0073343F">
        <w:rPr>
          <w:rFonts w:ascii="Calibri" w:eastAsia="Calibri" w:hAnsi="Calibri" w:cs="Calibri"/>
          <w:b/>
          <w:color w:val="auto"/>
          <w:sz w:val="24"/>
        </w:rPr>
        <w:t xml:space="preserve">. </w:t>
      </w:r>
    </w:p>
    <w:p w:rsidR="00051D43" w:rsidRPr="0073343F" w:rsidRDefault="00051D43" w:rsidP="0073343F">
      <w:pPr>
        <w:keepNext/>
        <w:keepLines/>
        <w:spacing w:after="0" w:line="259" w:lineRule="auto"/>
        <w:ind w:right="959"/>
        <w:jc w:val="center"/>
        <w:outlineLvl w:val="0"/>
        <w:rPr>
          <w:rFonts w:ascii="Calibri" w:eastAsia="Calibri" w:hAnsi="Calibri" w:cs="Calibri"/>
          <w:b/>
          <w:sz w:val="26"/>
        </w:rPr>
      </w:pPr>
      <w:r w:rsidRPr="0073343F">
        <w:rPr>
          <w:rFonts w:ascii="Calibri" w:eastAsia="Calibri" w:hAnsi="Calibri" w:cs="Calibri"/>
          <w:b/>
          <w:sz w:val="26"/>
        </w:rPr>
        <w:t>Indicazioni per gli studenti con disabilità</w:t>
      </w:r>
    </w:p>
    <w:p w:rsidR="00051D43" w:rsidRPr="00051D43" w:rsidRDefault="00051D43" w:rsidP="00051D43">
      <w:pPr>
        <w:spacing w:after="5" w:line="250" w:lineRule="auto"/>
        <w:ind w:left="175" w:right="1124"/>
        <w:rPr>
          <w:rFonts w:ascii="Calibri" w:eastAsia="Calibri" w:hAnsi="Calibri" w:cs="Calibri"/>
          <w:color w:val="auto"/>
          <w:sz w:val="24"/>
        </w:rPr>
      </w:pPr>
      <w:r w:rsidRPr="00051D43">
        <w:rPr>
          <w:rFonts w:ascii="Calibri" w:eastAsia="Calibri" w:hAnsi="Calibri" w:cs="Calibri"/>
          <w:color w:val="auto"/>
          <w:sz w:val="24"/>
        </w:rPr>
        <w:t>Si ricorda che, in coerenza con il DPCM 17 maggio</w:t>
      </w:r>
      <w:r w:rsidR="00F81F7F">
        <w:rPr>
          <w:rFonts w:ascii="Calibri" w:eastAsia="Calibri" w:hAnsi="Calibri" w:cs="Calibri"/>
          <w:color w:val="auto"/>
          <w:sz w:val="24"/>
        </w:rPr>
        <w:t xml:space="preserve"> 2020</w:t>
      </w:r>
      <w:r w:rsidRPr="00051D43">
        <w:rPr>
          <w:rFonts w:ascii="Calibri" w:eastAsia="Calibri" w:hAnsi="Calibri" w:cs="Calibri"/>
          <w:color w:val="auto"/>
          <w:sz w:val="24"/>
        </w:rPr>
        <w:t xml:space="preserve">, non sono soggetti all'obbligo di utilizzo della mascherina gli studenti con forme di disabilità non compatibili con l'uso continuativo della </w:t>
      </w:r>
      <w:r w:rsidR="00F81F7F">
        <w:rPr>
          <w:rFonts w:ascii="Calibri" w:eastAsia="Calibri" w:hAnsi="Calibri" w:cs="Calibri"/>
          <w:color w:val="auto"/>
          <w:sz w:val="24"/>
        </w:rPr>
        <w:t>stessa</w:t>
      </w:r>
      <w:r w:rsidRPr="00051D43">
        <w:rPr>
          <w:rFonts w:ascii="Calibri" w:eastAsia="Calibri" w:hAnsi="Calibri" w:cs="Calibri"/>
          <w:color w:val="auto"/>
          <w:sz w:val="24"/>
        </w:rPr>
        <w:t xml:space="preserve">. </w:t>
      </w:r>
    </w:p>
    <w:p w:rsidR="00051D43" w:rsidRDefault="00051D43" w:rsidP="00051D43">
      <w:pPr>
        <w:spacing w:after="5" w:line="250" w:lineRule="auto"/>
        <w:ind w:left="175" w:right="1124"/>
        <w:rPr>
          <w:rFonts w:ascii="Calibri" w:eastAsia="Calibri" w:hAnsi="Calibri" w:cs="Calibri"/>
          <w:color w:val="auto"/>
          <w:sz w:val="24"/>
        </w:rPr>
      </w:pPr>
      <w:r w:rsidRPr="00051D43">
        <w:rPr>
          <w:rFonts w:ascii="Calibri" w:eastAsia="Calibri" w:hAnsi="Calibri" w:cs="Calibri"/>
          <w:color w:val="auto"/>
          <w:sz w:val="24"/>
        </w:rPr>
        <w:t>Per l’assistenza di studenti con disabilità certificata, non essendo sempre possibile garantire il distanziamento fisico dallo studente, potrà essere previsto per il personale l’utilizzo di ulteriori dispositivi. Nello specifico</w:t>
      </w:r>
      <w:r w:rsidR="00F81F7F">
        <w:rPr>
          <w:rFonts w:ascii="Calibri" w:eastAsia="Calibri" w:hAnsi="Calibri" w:cs="Calibri"/>
          <w:color w:val="auto"/>
          <w:sz w:val="24"/>
        </w:rPr>
        <w:t>,</w:t>
      </w:r>
      <w:r w:rsidRPr="00051D43">
        <w:rPr>
          <w:rFonts w:ascii="Calibri" w:eastAsia="Calibri" w:hAnsi="Calibri" w:cs="Calibri"/>
          <w:color w:val="auto"/>
          <w:sz w:val="24"/>
        </w:rPr>
        <w:t xml:space="preserve"> il lavoratore potrà usare</w:t>
      </w:r>
      <w:r w:rsidR="00F81F7F">
        <w:rPr>
          <w:rFonts w:ascii="Calibri" w:eastAsia="Calibri" w:hAnsi="Calibri" w:cs="Calibri"/>
          <w:color w:val="auto"/>
          <w:sz w:val="24"/>
        </w:rPr>
        <w:t>,</w:t>
      </w:r>
      <w:r w:rsidRPr="00051D43">
        <w:rPr>
          <w:rFonts w:ascii="Calibri" w:eastAsia="Calibri" w:hAnsi="Calibri" w:cs="Calibri"/>
          <w:color w:val="auto"/>
          <w:sz w:val="24"/>
        </w:rPr>
        <w:t xml:space="preserve"> unitamente alla mascherina chirurgica, fatto salvo i casi sop</w:t>
      </w:r>
      <w:r w:rsidR="00B96BA8">
        <w:rPr>
          <w:rFonts w:ascii="Calibri" w:eastAsia="Calibri" w:hAnsi="Calibri" w:cs="Calibri"/>
          <w:color w:val="auto"/>
          <w:sz w:val="24"/>
        </w:rPr>
        <w:t>ra menzionati, guanti</w:t>
      </w:r>
      <w:r w:rsidRPr="00051D43">
        <w:rPr>
          <w:rFonts w:ascii="Calibri" w:eastAsia="Calibri" w:hAnsi="Calibri" w:cs="Calibri"/>
          <w:color w:val="auto"/>
          <w:sz w:val="24"/>
        </w:rPr>
        <w:t xml:space="preserve"> e dispositivi di protezione per occhi, viso e mucose. Nell’applicazione delle misure di prevenzione e protezione si dovrà necessariamente tener conto delle diverse disabilità presenti.</w:t>
      </w:r>
    </w:p>
    <w:p w:rsidR="00F81F7F" w:rsidRPr="00051D43" w:rsidRDefault="00F81F7F" w:rsidP="00051D43">
      <w:pPr>
        <w:spacing w:after="5" w:line="250" w:lineRule="auto"/>
        <w:ind w:left="175" w:right="1124"/>
        <w:rPr>
          <w:rFonts w:ascii="Calibri" w:eastAsia="Calibri" w:hAnsi="Calibri" w:cs="Calibri"/>
          <w:color w:val="auto"/>
          <w:sz w:val="24"/>
        </w:rPr>
      </w:pPr>
    </w:p>
    <w:p w:rsidR="00FD1E15" w:rsidRPr="00BF542E" w:rsidRDefault="00FD1E15" w:rsidP="00F81F7F">
      <w:pPr>
        <w:keepNext/>
        <w:keepLines/>
        <w:spacing w:after="0" w:line="259" w:lineRule="auto"/>
        <w:ind w:right="959"/>
        <w:jc w:val="center"/>
        <w:outlineLvl w:val="0"/>
        <w:rPr>
          <w:rFonts w:ascii="Calibri" w:eastAsia="Calibri" w:hAnsi="Calibri" w:cs="Calibri"/>
          <w:b/>
          <w:sz w:val="26"/>
        </w:rPr>
      </w:pPr>
      <w:r w:rsidRPr="00F81F7F">
        <w:rPr>
          <w:rFonts w:ascii="Calibri" w:eastAsia="Calibri" w:hAnsi="Calibri" w:cs="Calibri"/>
          <w:b/>
          <w:sz w:val="26"/>
        </w:rPr>
        <w:t xml:space="preserve"> </w:t>
      </w:r>
      <w:r w:rsidRPr="00FD1E15">
        <w:rPr>
          <w:rFonts w:ascii="Calibri" w:eastAsia="Calibri" w:hAnsi="Calibri" w:cs="Calibri"/>
          <w:b/>
          <w:sz w:val="26"/>
        </w:rPr>
        <w:t xml:space="preserve">Pulizia e igienizzazione di luoghi e attrezzature </w:t>
      </w:r>
    </w:p>
    <w:p w:rsidR="00B96BA8" w:rsidRPr="00B96BA8" w:rsidRDefault="00FD1E15" w:rsidP="00FD1E15">
      <w:pPr>
        <w:spacing w:after="26" w:line="250" w:lineRule="auto"/>
        <w:ind w:left="175" w:right="1126"/>
        <w:rPr>
          <w:rFonts w:ascii="Calibri" w:eastAsia="Calibri" w:hAnsi="Calibri" w:cs="Calibri"/>
          <w:color w:val="auto"/>
          <w:sz w:val="24"/>
        </w:rPr>
      </w:pPr>
      <w:r w:rsidRPr="00FD1E15">
        <w:rPr>
          <w:rFonts w:ascii="Calibri" w:eastAsia="Calibri" w:hAnsi="Calibri" w:cs="Calibri"/>
          <w:sz w:val="24"/>
        </w:rPr>
        <w:t xml:space="preserve">Come indicato nel Protocollo M.I e OO.SS. n. 87  del 6 agosto 2020, l’Istituto assicurerà </w:t>
      </w:r>
      <w:r w:rsidR="00B96BA8">
        <w:rPr>
          <w:rFonts w:ascii="Calibri" w:eastAsia="Calibri" w:hAnsi="Calibri" w:cs="Calibri"/>
          <w:b/>
          <w:sz w:val="24"/>
        </w:rPr>
        <w:t xml:space="preserve">la pulizia giornaliera </w:t>
      </w:r>
      <w:r w:rsidRPr="00FD1E15">
        <w:rPr>
          <w:rFonts w:ascii="Calibri" w:eastAsia="Calibri" w:hAnsi="Calibri" w:cs="Calibri"/>
          <w:b/>
          <w:sz w:val="24"/>
        </w:rPr>
        <w:t xml:space="preserve">e la igienizzazione periodica </w:t>
      </w:r>
      <w:r w:rsidRPr="00FD1E15">
        <w:rPr>
          <w:rFonts w:ascii="Calibri" w:eastAsia="Calibri" w:hAnsi="Calibri" w:cs="Calibri"/>
          <w:sz w:val="24"/>
        </w:rPr>
        <w:t xml:space="preserve">di tutti gli ambienti, </w:t>
      </w:r>
      <w:r w:rsidRPr="00B96BA8">
        <w:rPr>
          <w:rFonts w:ascii="Calibri" w:eastAsia="Calibri" w:hAnsi="Calibri" w:cs="Calibri"/>
          <w:color w:val="auto"/>
          <w:sz w:val="24"/>
        </w:rPr>
        <w:t xml:space="preserve">attraverso la predisposizione di un piano di lavoro </w:t>
      </w:r>
      <w:r w:rsidR="00B96BA8" w:rsidRPr="00B96BA8">
        <w:rPr>
          <w:rFonts w:ascii="Calibri" w:eastAsia="Calibri" w:hAnsi="Calibri" w:cs="Calibri"/>
          <w:color w:val="auto"/>
          <w:sz w:val="24"/>
        </w:rPr>
        <w:t>che verrà definito dal</w:t>
      </w:r>
      <w:r w:rsidRPr="00B96BA8">
        <w:rPr>
          <w:rFonts w:ascii="Calibri" w:eastAsia="Calibri" w:hAnsi="Calibri" w:cs="Calibri"/>
          <w:color w:val="auto"/>
          <w:sz w:val="24"/>
        </w:rPr>
        <w:t xml:space="preserve"> D</w:t>
      </w:r>
      <w:r w:rsidR="00F81F7F">
        <w:rPr>
          <w:rFonts w:ascii="Calibri" w:eastAsia="Calibri" w:hAnsi="Calibri" w:cs="Calibri"/>
          <w:color w:val="auto"/>
          <w:sz w:val="24"/>
        </w:rPr>
        <w:t>SGA</w:t>
      </w:r>
      <w:r w:rsidR="00B96BA8" w:rsidRPr="00B96BA8">
        <w:rPr>
          <w:rFonts w:ascii="Calibri" w:eastAsia="Calibri" w:hAnsi="Calibri" w:cs="Calibri"/>
          <w:color w:val="auto"/>
          <w:sz w:val="24"/>
        </w:rPr>
        <w:t xml:space="preserve">. </w:t>
      </w:r>
    </w:p>
    <w:p w:rsidR="00FD1E15" w:rsidRPr="00B96BA8" w:rsidRDefault="00FD1E15" w:rsidP="00FD1E15">
      <w:pPr>
        <w:spacing w:after="26" w:line="250" w:lineRule="auto"/>
        <w:ind w:left="175" w:right="1126"/>
        <w:rPr>
          <w:rFonts w:ascii="Calibri" w:eastAsia="Calibri" w:hAnsi="Calibri" w:cs="Calibri"/>
          <w:color w:val="auto"/>
          <w:sz w:val="24"/>
        </w:rPr>
      </w:pPr>
      <w:r w:rsidRPr="00B96BA8">
        <w:rPr>
          <w:rFonts w:ascii="Calibri" w:eastAsia="Calibri" w:hAnsi="Calibri" w:cs="Calibri"/>
          <w:color w:val="auto"/>
          <w:sz w:val="24"/>
        </w:rPr>
        <w:t xml:space="preserve">Nel piano di pulizia sono inclusi:  </w:t>
      </w:r>
    </w:p>
    <w:p w:rsidR="00FD1E15" w:rsidRPr="00FD1E15" w:rsidRDefault="00FD1E15" w:rsidP="00FD1E15">
      <w:pPr>
        <w:numPr>
          <w:ilvl w:val="0"/>
          <w:numId w:val="15"/>
        </w:numPr>
        <w:spacing w:after="5" w:line="250" w:lineRule="auto"/>
        <w:ind w:right="1126"/>
        <w:rPr>
          <w:rFonts w:ascii="Calibri" w:eastAsia="Calibri" w:hAnsi="Calibri" w:cs="Calibri"/>
          <w:sz w:val="24"/>
        </w:rPr>
      </w:pPr>
      <w:r w:rsidRPr="00FD1E15">
        <w:rPr>
          <w:rFonts w:ascii="Calibri" w:eastAsia="Calibri" w:hAnsi="Calibri" w:cs="Calibri"/>
          <w:sz w:val="24"/>
        </w:rPr>
        <w:t xml:space="preserve">gli ambienti di lavoro e le aule, la palestra, i laboratori e le aree comuni; </w:t>
      </w:r>
    </w:p>
    <w:p w:rsidR="00FD1E15" w:rsidRPr="00FD1E15" w:rsidRDefault="00FD1E15" w:rsidP="00FD1E15">
      <w:pPr>
        <w:numPr>
          <w:ilvl w:val="0"/>
          <w:numId w:val="15"/>
        </w:numPr>
        <w:spacing w:after="5" w:line="250" w:lineRule="auto"/>
        <w:ind w:right="1126"/>
        <w:rPr>
          <w:rFonts w:ascii="Calibri" w:eastAsia="Calibri" w:hAnsi="Calibri" w:cs="Calibri"/>
          <w:sz w:val="24"/>
        </w:rPr>
      </w:pPr>
      <w:r w:rsidRPr="00FD1E15">
        <w:rPr>
          <w:rFonts w:ascii="Calibri" w:eastAsia="Calibri" w:hAnsi="Calibri" w:cs="Calibri"/>
          <w:sz w:val="24"/>
        </w:rPr>
        <w:t>i s</w:t>
      </w:r>
      <w:r w:rsidR="00CF4E00">
        <w:rPr>
          <w:rFonts w:ascii="Calibri" w:eastAsia="Calibri" w:hAnsi="Calibri" w:cs="Calibri"/>
          <w:sz w:val="24"/>
        </w:rPr>
        <w:t>ervizi igienici</w:t>
      </w:r>
      <w:r w:rsidRPr="00FD1E15">
        <w:rPr>
          <w:rFonts w:ascii="Calibri" w:eastAsia="Calibri" w:hAnsi="Calibri" w:cs="Calibri"/>
          <w:sz w:val="24"/>
        </w:rPr>
        <w:t xml:space="preserve">; </w:t>
      </w:r>
    </w:p>
    <w:p w:rsidR="00FD1E15" w:rsidRPr="00FD1E15" w:rsidRDefault="00FD1E15" w:rsidP="00FD1E15">
      <w:pPr>
        <w:numPr>
          <w:ilvl w:val="0"/>
          <w:numId w:val="15"/>
        </w:numPr>
        <w:spacing w:after="5" w:line="250" w:lineRule="auto"/>
        <w:ind w:right="1126"/>
        <w:rPr>
          <w:rFonts w:ascii="Calibri" w:eastAsia="Calibri" w:hAnsi="Calibri" w:cs="Calibri"/>
          <w:sz w:val="24"/>
        </w:rPr>
      </w:pPr>
      <w:r w:rsidRPr="00FD1E15">
        <w:rPr>
          <w:rFonts w:ascii="Calibri" w:eastAsia="Calibri" w:hAnsi="Calibri" w:cs="Calibri"/>
          <w:sz w:val="24"/>
        </w:rPr>
        <w:t xml:space="preserve">le attrezzature e </w:t>
      </w:r>
      <w:r w:rsidR="00F81F7F">
        <w:rPr>
          <w:rFonts w:ascii="Calibri" w:eastAsia="Calibri" w:hAnsi="Calibri" w:cs="Calibri"/>
          <w:sz w:val="24"/>
        </w:rPr>
        <w:t xml:space="preserve">le </w:t>
      </w:r>
      <w:r w:rsidRPr="00FD1E15">
        <w:rPr>
          <w:rFonts w:ascii="Calibri" w:eastAsia="Calibri" w:hAnsi="Calibri" w:cs="Calibri"/>
          <w:sz w:val="24"/>
        </w:rPr>
        <w:t xml:space="preserve">postazioni di lavoro o </w:t>
      </w:r>
      <w:r w:rsidR="00F81F7F">
        <w:rPr>
          <w:rFonts w:ascii="Calibri" w:eastAsia="Calibri" w:hAnsi="Calibri" w:cs="Calibri"/>
          <w:sz w:val="24"/>
        </w:rPr>
        <w:t xml:space="preserve">i </w:t>
      </w:r>
      <w:r w:rsidRPr="00FD1E15">
        <w:rPr>
          <w:rFonts w:ascii="Calibri" w:eastAsia="Calibri" w:hAnsi="Calibri" w:cs="Calibri"/>
          <w:sz w:val="24"/>
        </w:rPr>
        <w:t xml:space="preserve">laboratorio ad uso promiscuo;  </w:t>
      </w:r>
    </w:p>
    <w:p w:rsidR="00FD1E15" w:rsidRPr="00FD1E15" w:rsidRDefault="00B96BA8" w:rsidP="00B96BA8">
      <w:pPr>
        <w:spacing w:after="5" w:line="250" w:lineRule="auto"/>
        <w:ind w:left="525" w:right="1126" w:firstLine="0"/>
        <w:rPr>
          <w:rFonts w:ascii="Calibri" w:eastAsia="Calibri" w:hAnsi="Calibri" w:cs="Calibri"/>
          <w:sz w:val="24"/>
        </w:rPr>
      </w:pPr>
      <w:r>
        <w:rPr>
          <w:rFonts w:ascii="Calibri" w:eastAsia="Calibri" w:hAnsi="Calibri" w:cs="Calibri"/>
          <w:sz w:val="24"/>
        </w:rPr>
        <w:t>-</w:t>
      </w:r>
      <w:r w:rsidR="00FD1E15" w:rsidRPr="00FD1E15">
        <w:rPr>
          <w:rFonts w:ascii="Calibri" w:eastAsia="Calibri" w:hAnsi="Calibri" w:cs="Calibri"/>
          <w:sz w:val="24"/>
        </w:rPr>
        <w:t xml:space="preserve"> </w:t>
      </w:r>
      <w:r w:rsidR="00F81F7F">
        <w:rPr>
          <w:rFonts w:ascii="Calibri" w:eastAsia="Calibri" w:hAnsi="Calibri" w:cs="Calibri"/>
          <w:sz w:val="24"/>
        </w:rPr>
        <w:t xml:space="preserve">il </w:t>
      </w:r>
      <w:r w:rsidR="00FD1E15" w:rsidRPr="00FD1E15">
        <w:rPr>
          <w:rFonts w:ascii="Calibri" w:eastAsia="Calibri" w:hAnsi="Calibri" w:cs="Calibri"/>
          <w:sz w:val="24"/>
        </w:rPr>
        <w:t>materi</w:t>
      </w:r>
      <w:r w:rsidR="00F81F7F">
        <w:rPr>
          <w:rFonts w:ascii="Calibri" w:eastAsia="Calibri" w:hAnsi="Calibri" w:cs="Calibri"/>
          <w:sz w:val="24"/>
        </w:rPr>
        <w:t>ale didattico e ludico nella scuola</w:t>
      </w:r>
      <w:r w:rsidR="00FD1E15" w:rsidRPr="00FD1E15">
        <w:rPr>
          <w:rFonts w:ascii="Calibri" w:eastAsia="Calibri" w:hAnsi="Calibri" w:cs="Calibri"/>
          <w:sz w:val="24"/>
        </w:rPr>
        <w:t xml:space="preserve"> dell’infanzia </w:t>
      </w:r>
    </w:p>
    <w:p w:rsidR="00FD1E15" w:rsidRPr="00FD1E15" w:rsidRDefault="00FD1E15" w:rsidP="00FD1E15">
      <w:pPr>
        <w:numPr>
          <w:ilvl w:val="0"/>
          <w:numId w:val="15"/>
        </w:numPr>
        <w:spacing w:after="5" w:line="250" w:lineRule="auto"/>
        <w:ind w:right="1126"/>
        <w:rPr>
          <w:rFonts w:ascii="Calibri" w:eastAsia="Calibri" w:hAnsi="Calibri" w:cs="Calibri"/>
          <w:sz w:val="24"/>
        </w:rPr>
      </w:pPr>
      <w:r w:rsidRPr="00FD1E15">
        <w:rPr>
          <w:rFonts w:ascii="Calibri" w:eastAsia="Calibri" w:hAnsi="Calibri" w:cs="Calibri"/>
          <w:sz w:val="24"/>
        </w:rPr>
        <w:t xml:space="preserve">le superfici comuni ad alta frequenza di contatto (es. pulsantiere, corrimano, maniglie..). </w:t>
      </w:r>
    </w:p>
    <w:p w:rsidR="00FD1E15" w:rsidRPr="00FD1E15" w:rsidRDefault="00FD1E15" w:rsidP="00FD1E15">
      <w:pPr>
        <w:spacing w:after="5" w:line="250" w:lineRule="auto"/>
        <w:ind w:left="175" w:right="1126"/>
        <w:rPr>
          <w:rFonts w:ascii="Calibri" w:eastAsia="Calibri" w:hAnsi="Calibri" w:cs="Calibri"/>
          <w:sz w:val="24"/>
        </w:rPr>
      </w:pPr>
      <w:r w:rsidRPr="00FD1E15">
        <w:rPr>
          <w:rFonts w:ascii="Calibri" w:eastAsia="Calibri" w:hAnsi="Calibri" w:cs="Calibri"/>
          <w:sz w:val="24"/>
        </w:rPr>
        <w:lastRenderedPageBreak/>
        <w:t>I DPI utilizzati sono quelli previsti dalla valutazione del rischio e dai documenti del CTS per le diverse attività svolte all’interno delle istituzioni scolastiche e</w:t>
      </w:r>
      <w:r w:rsidR="00F81F7F">
        <w:rPr>
          <w:rFonts w:ascii="Calibri" w:eastAsia="Calibri" w:hAnsi="Calibri" w:cs="Calibri"/>
          <w:sz w:val="24"/>
        </w:rPr>
        <w:t>d</w:t>
      </w:r>
      <w:r w:rsidRPr="00FD1E15">
        <w:rPr>
          <w:rFonts w:ascii="Calibri" w:eastAsia="Calibri" w:hAnsi="Calibri" w:cs="Calibri"/>
          <w:sz w:val="24"/>
        </w:rPr>
        <w:t xml:space="preserve"> in base alle fasce di età dei soggetti coinvolti. </w:t>
      </w:r>
    </w:p>
    <w:p w:rsidR="00FD1E15" w:rsidRPr="00FD1E15" w:rsidRDefault="00FD1E15" w:rsidP="00FD1E15">
      <w:pPr>
        <w:spacing w:after="0" w:line="259" w:lineRule="auto"/>
        <w:ind w:left="180" w:right="0" w:firstLine="0"/>
        <w:jc w:val="left"/>
        <w:rPr>
          <w:rFonts w:ascii="Calibri" w:eastAsia="Calibri" w:hAnsi="Calibri" w:cs="Calibri"/>
          <w:sz w:val="24"/>
        </w:rPr>
      </w:pPr>
      <w:r w:rsidRPr="00FD1E15">
        <w:rPr>
          <w:rFonts w:ascii="Calibri" w:eastAsia="Calibri" w:hAnsi="Calibri" w:cs="Calibri"/>
          <w:color w:val="222200"/>
          <w:sz w:val="24"/>
        </w:rPr>
        <w:t xml:space="preserve">Prima </w:t>
      </w:r>
      <w:r w:rsidRPr="00FD1E15">
        <w:rPr>
          <w:rFonts w:ascii="Calibri" w:eastAsia="Calibri" w:hAnsi="Calibri" w:cs="Calibri"/>
          <w:color w:val="252500"/>
          <w:sz w:val="24"/>
        </w:rPr>
        <w:t xml:space="preserve">della </w:t>
      </w:r>
      <w:r w:rsidRPr="00FD1E15">
        <w:rPr>
          <w:rFonts w:ascii="Calibri" w:eastAsia="Calibri" w:hAnsi="Calibri" w:cs="Calibri"/>
          <w:color w:val="272700"/>
          <w:sz w:val="24"/>
        </w:rPr>
        <w:t xml:space="preserve">riapertura </w:t>
      </w:r>
      <w:r w:rsidRPr="00FD1E15">
        <w:rPr>
          <w:rFonts w:ascii="Calibri" w:eastAsia="Calibri" w:hAnsi="Calibri" w:cs="Calibri"/>
          <w:color w:val="222200"/>
          <w:sz w:val="24"/>
        </w:rPr>
        <w:t xml:space="preserve"> delle scuole verrà </w:t>
      </w:r>
      <w:r w:rsidRPr="00FD1E15">
        <w:rPr>
          <w:rFonts w:ascii="Calibri" w:eastAsia="Calibri" w:hAnsi="Calibri" w:cs="Calibri"/>
          <w:color w:val="292900"/>
          <w:sz w:val="24"/>
        </w:rPr>
        <w:t xml:space="preserve">assicurata </w:t>
      </w:r>
      <w:r w:rsidRPr="00FD1E15">
        <w:rPr>
          <w:rFonts w:ascii="Calibri" w:eastAsia="Calibri" w:hAnsi="Calibri" w:cs="Calibri"/>
          <w:color w:val="222200"/>
          <w:sz w:val="24"/>
        </w:rPr>
        <w:t xml:space="preserve">una </w:t>
      </w:r>
      <w:r w:rsidRPr="00FD1E15">
        <w:rPr>
          <w:rFonts w:ascii="Calibri" w:eastAsia="Calibri" w:hAnsi="Calibri" w:cs="Calibri"/>
          <w:color w:val="1F1F00"/>
          <w:sz w:val="24"/>
        </w:rPr>
        <w:t xml:space="preserve">pulizia </w:t>
      </w:r>
      <w:r w:rsidRPr="00FD1E15">
        <w:rPr>
          <w:rFonts w:ascii="Calibri" w:eastAsia="Calibri" w:hAnsi="Calibri" w:cs="Calibri"/>
          <w:color w:val="202000"/>
          <w:sz w:val="24"/>
        </w:rPr>
        <w:t xml:space="preserve">approfondita </w:t>
      </w:r>
      <w:r w:rsidRPr="00FD1E15">
        <w:rPr>
          <w:rFonts w:ascii="Calibri" w:eastAsia="Calibri" w:hAnsi="Calibri" w:cs="Calibri"/>
          <w:color w:val="232300"/>
          <w:sz w:val="24"/>
        </w:rPr>
        <w:t xml:space="preserve">di tutti </w:t>
      </w:r>
      <w:r w:rsidRPr="00FD1E15">
        <w:rPr>
          <w:rFonts w:ascii="Calibri" w:eastAsia="Calibri" w:hAnsi="Calibri" w:cs="Calibri"/>
          <w:color w:val="181800"/>
          <w:sz w:val="24"/>
        </w:rPr>
        <w:t xml:space="preserve">i </w:t>
      </w:r>
      <w:r w:rsidRPr="00FD1E15">
        <w:rPr>
          <w:rFonts w:ascii="Calibri" w:eastAsia="Calibri" w:hAnsi="Calibri" w:cs="Calibri"/>
          <w:color w:val="1C1C00"/>
          <w:sz w:val="24"/>
        </w:rPr>
        <w:t>locali</w:t>
      </w:r>
      <w:r w:rsidRPr="00FD1E15">
        <w:rPr>
          <w:rFonts w:ascii="Calibri" w:eastAsia="Calibri" w:hAnsi="Calibri" w:cs="Calibri"/>
          <w:color w:val="2D2D00"/>
          <w:sz w:val="24"/>
        </w:rPr>
        <w:t>.</w:t>
      </w:r>
      <w:r w:rsidRPr="00FD1E15">
        <w:rPr>
          <w:rFonts w:ascii="Calibri" w:eastAsia="Calibri" w:hAnsi="Calibri" w:cs="Calibri"/>
          <w:sz w:val="24"/>
        </w:rPr>
        <w:t xml:space="preserve"> </w:t>
      </w:r>
    </w:p>
    <w:p w:rsidR="00FD1E15" w:rsidRPr="00FD1E15" w:rsidRDefault="00FD1E15" w:rsidP="00FC0C28">
      <w:pPr>
        <w:spacing w:after="0" w:line="259" w:lineRule="auto"/>
        <w:ind w:left="180" w:right="0" w:firstLine="0"/>
        <w:jc w:val="left"/>
        <w:rPr>
          <w:rFonts w:ascii="Calibri" w:eastAsia="Calibri" w:hAnsi="Calibri" w:cs="Calibri"/>
          <w:sz w:val="24"/>
        </w:rPr>
      </w:pPr>
      <w:r w:rsidRPr="00FD1E15">
        <w:rPr>
          <w:rFonts w:ascii="Calibri" w:eastAsia="Calibri" w:hAnsi="Calibri" w:cs="Calibri"/>
          <w:sz w:val="24"/>
        </w:rPr>
        <w:t xml:space="preserve">      </w:t>
      </w:r>
      <w:r w:rsidRPr="00FD1E15">
        <w:rPr>
          <w:rFonts w:ascii="Calibri" w:eastAsia="Calibri" w:hAnsi="Calibri" w:cs="Calibri"/>
          <w:b/>
          <w:sz w:val="26"/>
        </w:rPr>
        <w:t xml:space="preserve"> </w:t>
      </w:r>
    </w:p>
    <w:p w:rsidR="00FD1E15" w:rsidRPr="00FD1E15" w:rsidRDefault="00FD1E15" w:rsidP="00FD1E15">
      <w:pPr>
        <w:keepNext/>
        <w:keepLines/>
        <w:spacing w:after="0" w:line="259" w:lineRule="auto"/>
        <w:ind w:right="958"/>
        <w:jc w:val="center"/>
        <w:outlineLvl w:val="0"/>
        <w:rPr>
          <w:rFonts w:ascii="Calibri" w:eastAsia="Calibri" w:hAnsi="Calibri" w:cs="Calibri"/>
          <w:b/>
          <w:sz w:val="26"/>
        </w:rPr>
      </w:pPr>
      <w:r w:rsidRPr="00FD1E15">
        <w:rPr>
          <w:rFonts w:ascii="Calibri" w:eastAsia="Calibri" w:hAnsi="Calibri" w:cs="Calibri"/>
          <w:b/>
          <w:sz w:val="26"/>
        </w:rPr>
        <w:t xml:space="preserve">Cartellonistica </w:t>
      </w:r>
    </w:p>
    <w:p w:rsidR="00FD1E15" w:rsidRPr="00F81F7F" w:rsidRDefault="00FD1E15" w:rsidP="00F81F7F">
      <w:pPr>
        <w:spacing w:after="5" w:line="250" w:lineRule="auto"/>
        <w:ind w:left="175" w:right="1124"/>
        <w:rPr>
          <w:rFonts w:ascii="Calibri" w:eastAsia="Calibri" w:hAnsi="Calibri" w:cs="Calibri"/>
          <w:color w:val="auto"/>
          <w:sz w:val="24"/>
        </w:rPr>
      </w:pPr>
      <w:r w:rsidRPr="00F81F7F">
        <w:rPr>
          <w:rFonts w:ascii="Calibri" w:eastAsia="Calibri" w:hAnsi="Calibri" w:cs="Calibri"/>
          <w:color w:val="auto"/>
          <w:sz w:val="24"/>
        </w:rPr>
        <w:t>Tutti gli utenti</w:t>
      </w:r>
      <w:r w:rsidR="00F81F7F" w:rsidRPr="00F81F7F">
        <w:rPr>
          <w:rFonts w:ascii="Calibri" w:eastAsia="Calibri" w:hAnsi="Calibri" w:cs="Calibri"/>
          <w:color w:val="auto"/>
          <w:sz w:val="24"/>
        </w:rPr>
        <w:t xml:space="preserve"> (</w:t>
      </w:r>
      <w:r w:rsidRPr="00F81F7F">
        <w:rPr>
          <w:rFonts w:ascii="Calibri" w:eastAsia="Calibri" w:hAnsi="Calibri" w:cs="Calibri"/>
          <w:color w:val="auto"/>
          <w:sz w:val="24"/>
        </w:rPr>
        <w:t xml:space="preserve">docenti, </w:t>
      </w:r>
      <w:r w:rsidR="00F81F7F" w:rsidRPr="00F81F7F">
        <w:rPr>
          <w:rFonts w:ascii="Calibri" w:eastAsia="Calibri" w:hAnsi="Calibri" w:cs="Calibri"/>
          <w:color w:val="auto"/>
          <w:sz w:val="24"/>
        </w:rPr>
        <w:t xml:space="preserve">A.T.A., </w:t>
      </w:r>
      <w:r w:rsidRPr="00F81F7F">
        <w:rPr>
          <w:rFonts w:ascii="Calibri" w:eastAsia="Calibri" w:hAnsi="Calibri" w:cs="Calibri"/>
          <w:color w:val="auto"/>
          <w:sz w:val="24"/>
        </w:rPr>
        <w:t>studenti, genitori</w:t>
      </w:r>
      <w:r w:rsidR="00F81F7F" w:rsidRPr="00F81F7F">
        <w:rPr>
          <w:rFonts w:ascii="Calibri" w:eastAsia="Calibri" w:hAnsi="Calibri" w:cs="Calibri"/>
          <w:color w:val="auto"/>
          <w:sz w:val="24"/>
        </w:rPr>
        <w:t>),</w:t>
      </w:r>
      <w:r w:rsidRPr="00F81F7F">
        <w:rPr>
          <w:rFonts w:ascii="Calibri" w:eastAsia="Calibri" w:hAnsi="Calibri" w:cs="Calibri"/>
          <w:color w:val="auto"/>
          <w:sz w:val="24"/>
        </w:rPr>
        <w:t xml:space="preserve"> sono invitati a  rispettare le regole indicate nella cartellonistica all’ingresso delle singole scuole e la segnaletica orizzontale di distanziamento o indicazione dei percorsi. </w:t>
      </w:r>
    </w:p>
    <w:p w:rsidR="00FD1E15" w:rsidRPr="00F81F7F" w:rsidRDefault="00FD1E15" w:rsidP="00F81F7F">
      <w:pPr>
        <w:spacing w:after="5" w:line="250" w:lineRule="auto"/>
        <w:ind w:left="175" w:right="1124"/>
        <w:rPr>
          <w:rFonts w:ascii="Calibri" w:eastAsia="Calibri" w:hAnsi="Calibri" w:cs="Calibri"/>
          <w:color w:val="auto"/>
          <w:sz w:val="24"/>
        </w:rPr>
      </w:pPr>
      <w:r w:rsidRPr="00F81F7F">
        <w:rPr>
          <w:rFonts w:ascii="Calibri" w:eastAsia="Calibri" w:hAnsi="Calibri" w:cs="Calibri"/>
          <w:color w:val="auto"/>
          <w:sz w:val="24"/>
        </w:rPr>
        <w:t>Tutti i banchi monoposto</w:t>
      </w:r>
      <w:r w:rsidR="00F81F7F" w:rsidRPr="00F81F7F">
        <w:rPr>
          <w:rFonts w:ascii="Calibri" w:eastAsia="Calibri" w:hAnsi="Calibri" w:cs="Calibri"/>
          <w:color w:val="auto"/>
          <w:sz w:val="24"/>
        </w:rPr>
        <w:t xml:space="preserve">, appena saranno consegnati a questa Istituzione scolastica, verranno </w:t>
      </w:r>
      <w:r w:rsidRPr="00F81F7F">
        <w:rPr>
          <w:rFonts w:ascii="Calibri" w:eastAsia="Calibri" w:hAnsi="Calibri" w:cs="Calibri"/>
          <w:color w:val="auto"/>
          <w:sz w:val="24"/>
        </w:rPr>
        <w:t>posizionati seguendo la segnaletica orizzontale p</w:t>
      </w:r>
      <w:r w:rsidR="0056749B">
        <w:rPr>
          <w:rFonts w:ascii="Calibri" w:eastAsia="Calibri" w:hAnsi="Calibri" w:cs="Calibri"/>
          <w:color w:val="auto"/>
          <w:sz w:val="24"/>
        </w:rPr>
        <w:t>resente sul pavimento che indicherà</w:t>
      </w:r>
      <w:r w:rsidRPr="00F81F7F">
        <w:rPr>
          <w:rFonts w:ascii="Calibri" w:eastAsia="Calibri" w:hAnsi="Calibri" w:cs="Calibri"/>
          <w:color w:val="auto"/>
          <w:sz w:val="24"/>
        </w:rPr>
        <w:t xml:space="preserve"> la distanza minima di sicurezza per ciascun alunno/a. </w:t>
      </w:r>
    </w:p>
    <w:p w:rsidR="00FD1E15" w:rsidRPr="00FD1E15" w:rsidRDefault="00FD1E15" w:rsidP="00FD1E15">
      <w:pPr>
        <w:spacing w:after="0" w:line="259" w:lineRule="auto"/>
        <w:ind w:left="0" w:right="895" w:firstLine="0"/>
        <w:jc w:val="center"/>
        <w:rPr>
          <w:rFonts w:ascii="Calibri" w:eastAsia="Calibri" w:hAnsi="Calibri" w:cs="Calibri"/>
          <w:sz w:val="24"/>
        </w:rPr>
      </w:pPr>
      <w:r w:rsidRPr="00FD1E15">
        <w:rPr>
          <w:rFonts w:ascii="Calibri" w:eastAsia="Calibri" w:hAnsi="Calibri" w:cs="Calibri"/>
          <w:b/>
          <w:sz w:val="26"/>
        </w:rPr>
        <w:t xml:space="preserve"> </w:t>
      </w:r>
    </w:p>
    <w:p w:rsidR="00FD1E15" w:rsidRPr="00FD1E15" w:rsidRDefault="00FD1E15" w:rsidP="00FD1E15">
      <w:pPr>
        <w:keepNext/>
        <w:keepLines/>
        <w:spacing w:after="0" w:line="259" w:lineRule="auto"/>
        <w:ind w:right="957"/>
        <w:jc w:val="center"/>
        <w:outlineLvl w:val="0"/>
        <w:rPr>
          <w:rFonts w:ascii="Calibri" w:eastAsia="Calibri" w:hAnsi="Calibri" w:cs="Calibri"/>
          <w:b/>
          <w:sz w:val="26"/>
        </w:rPr>
      </w:pPr>
      <w:r w:rsidRPr="00FD1E15">
        <w:rPr>
          <w:rFonts w:ascii="Calibri" w:eastAsia="Calibri" w:hAnsi="Calibri" w:cs="Calibri"/>
          <w:b/>
          <w:sz w:val="26"/>
        </w:rPr>
        <w:t xml:space="preserve">Formazione </w:t>
      </w:r>
    </w:p>
    <w:p w:rsidR="00FD1E15" w:rsidRPr="00FD1E15" w:rsidRDefault="00FD1E15" w:rsidP="00FD1E15">
      <w:pPr>
        <w:spacing w:after="166" w:line="250" w:lineRule="auto"/>
        <w:ind w:left="175" w:right="1126"/>
        <w:rPr>
          <w:rFonts w:ascii="Calibri" w:eastAsia="Calibri" w:hAnsi="Calibri" w:cs="Calibri"/>
          <w:sz w:val="24"/>
        </w:rPr>
      </w:pPr>
      <w:r w:rsidRPr="00FD1E15">
        <w:rPr>
          <w:rFonts w:ascii="Calibri" w:eastAsia="Calibri" w:hAnsi="Calibri" w:cs="Calibri"/>
          <w:sz w:val="24"/>
        </w:rPr>
        <w:t xml:space="preserve">L'Istituto ha </w:t>
      </w:r>
      <w:r w:rsidR="0056749B" w:rsidRPr="00FD1E15">
        <w:rPr>
          <w:rFonts w:ascii="Calibri" w:eastAsia="Calibri" w:hAnsi="Calibri" w:cs="Calibri"/>
          <w:sz w:val="24"/>
        </w:rPr>
        <w:t>predisposto</w:t>
      </w:r>
      <w:r w:rsidRPr="00FD1E15">
        <w:rPr>
          <w:rFonts w:ascii="Calibri" w:eastAsia="Calibri" w:hAnsi="Calibri" w:cs="Calibri"/>
          <w:sz w:val="24"/>
        </w:rPr>
        <w:t xml:space="preserve"> </w:t>
      </w:r>
      <w:r w:rsidR="0056749B">
        <w:rPr>
          <w:rFonts w:ascii="Calibri" w:eastAsia="Calibri" w:hAnsi="Calibri" w:cs="Calibri"/>
          <w:sz w:val="24"/>
        </w:rPr>
        <w:t>la</w:t>
      </w:r>
      <w:r w:rsidRPr="00FD1E15">
        <w:rPr>
          <w:rFonts w:ascii="Calibri" w:eastAsia="Calibri" w:hAnsi="Calibri" w:cs="Calibri"/>
          <w:sz w:val="24"/>
        </w:rPr>
        <w:t xml:space="preserve"> </w:t>
      </w:r>
      <w:r w:rsidRPr="00FD1E15">
        <w:rPr>
          <w:rFonts w:ascii="Calibri" w:eastAsia="Calibri" w:hAnsi="Calibri" w:cs="Calibri"/>
          <w:b/>
          <w:sz w:val="24"/>
        </w:rPr>
        <w:t xml:space="preserve">formazione/informazione </w:t>
      </w:r>
      <w:r w:rsidR="0056749B">
        <w:rPr>
          <w:rFonts w:ascii="Calibri" w:eastAsia="Calibri" w:hAnsi="Calibri" w:cs="Calibri"/>
          <w:b/>
          <w:sz w:val="24"/>
        </w:rPr>
        <w:t>specifica</w:t>
      </w:r>
      <w:r w:rsidRPr="00FD1E15">
        <w:rPr>
          <w:rFonts w:ascii="Calibri" w:eastAsia="Calibri" w:hAnsi="Calibri" w:cs="Calibri"/>
          <w:b/>
          <w:sz w:val="24"/>
        </w:rPr>
        <w:t xml:space="preserve"> per collaboratori scolastici, amministrativi e docenti </w:t>
      </w:r>
      <w:r w:rsidRPr="00FD1E15">
        <w:rPr>
          <w:rFonts w:ascii="Calibri" w:eastAsia="Calibri" w:hAnsi="Calibri" w:cs="Calibri"/>
          <w:sz w:val="24"/>
        </w:rPr>
        <w:t>in relazione alle procedure organizzative interne finalizzate al contenimento del COVID-19 oltre che per l'adozione delle misure dei</w:t>
      </w:r>
      <w:r w:rsidR="0056749B">
        <w:rPr>
          <w:rFonts w:ascii="Calibri" w:eastAsia="Calibri" w:hAnsi="Calibri" w:cs="Calibri"/>
          <w:sz w:val="24"/>
        </w:rPr>
        <w:t xml:space="preserve"> corretti</w:t>
      </w:r>
      <w:r w:rsidRPr="00FD1E15">
        <w:rPr>
          <w:rFonts w:ascii="Calibri" w:eastAsia="Calibri" w:hAnsi="Calibri" w:cs="Calibri"/>
          <w:sz w:val="24"/>
        </w:rPr>
        <w:t xml:space="preserve"> comportamenti igienico</w:t>
      </w:r>
      <w:r w:rsidR="0056749B">
        <w:rPr>
          <w:rFonts w:ascii="Calibri" w:eastAsia="Calibri" w:hAnsi="Calibri" w:cs="Calibri"/>
          <w:sz w:val="24"/>
        </w:rPr>
        <w:t xml:space="preserve"> </w:t>
      </w:r>
      <w:r w:rsidRPr="00FD1E15">
        <w:rPr>
          <w:rFonts w:ascii="Calibri" w:eastAsia="Calibri" w:hAnsi="Calibri" w:cs="Calibri"/>
          <w:sz w:val="24"/>
        </w:rPr>
        <w:t xml:space="preserve">sanitari. </w:t>
      </w:r>
    </w:p>
    <w:p w:rsidR="00FD1E15" w:rsidRPr="00FD1E15" w:rsidRDefault="00FD1E15" w:rsidP="00FD1E15">
      <w:pPr>
        <w:spacing w:after="167" w:line="250" w:lineRule="auto"/>
        <w:ind w:left="175" w:right="1126"/>
        <w:rPr>
          <w:rFonts w:ascii="Calibri" w:eastAsia="Calibri" w:hAnsi="Calibri" w:cs="Calibri"/>
          <w:sz w:val="24"/>
        </w:rPr>
      </w:pPr>
      <w:r w:rsidRPr="00FD1E15">
        <w:rPr>
          <w:rFonts w:ascii="Calibri" w:eastAsia="Calibri" w:hAnsi="Calibri" w:cs="Calibri"/>
          <w:sz w:val="24"/>
        </w:rPr>
        <w:t xml:space="preserve">Conformemente con quanto previsto </w:t>
      </w:r>
      <w:r w:rsidR="002A2724">
        <w:rPr>
          <w:rFonts w:ascii="Calibri" w:eastAsia="Calibri" w:hAnsi="Calibri" w:cs="Calibri"/>
          <w:sz w:val="24"/>
        </w:rPr>
        <w:t xml:space="preserve">dal Rapporto ISS COVID-19 n. 58 </w:t>
      </w:r>
      <w:r w:rsidRPr="00FD1E15">
        <w:rPr>
          <w:rFonts w:ascii="Calibri" w:eastAsia="Calibri" w:hAnsi="Calibri" w:cs="Calibri"/>
          <w:sz w:val="24"/>
        </w:rPr>
        <w:t>del 21 agosto</w:t>
      </w:r>
      <w:r w:rsidR="002A2724">
        <w:rPr>
          <w:rFonts w:ascii="Calibri" w:eastAsia="Calibri" w:hAnsi="Calibri" w:cs="Calibri"/>
          <w:sz w:val="24"/>
        </w:rPr>
        <w:t xml:space="preserve"> 2020</w:t>
      </w:r>
      <w:r w:rsidRPr="00FD1E15">
        <w:rPr>
          <w:rFonts w:ascii="Calibri" w:eastAsia="Calibri" w:hAnsi="Calibri" w:cs="Calibri"/>
          <w:sz w:val="24"/>
        </w:rPr>
        <w:t xml:space="preserve">, per i </w:t>
      </w:r>
      <w:r w:rsidRPr="00FD1E15">
        <w:rPr>
          <w:rFonts w:ascii="Calibri" w:eastAsia="Calibri" w:hAnsi="Calibri" w:cs="Calibri"/>
          <w:b/>
          <w:sz w:val="24"/>
        </w:rPr>
        <w:t>referenti scolastici per COVID-19</w:t>
      </w:r>
      <w:r w:rsidRPr="00FD1E15">
        <w:rPr>
          <w:rFonts w:ascii="Calibri" w:eastAsia="Calibri" w:hAnsi="Calibri" w:cs="Calibri"/>
          <w:sz w:val="24"/>
        </w:rPr>
        <w:t xml:space="preserve"> è prevista adeguata formazione sulle procedure da seguire e la gestione dei casi sospetti o confermati di COVID-19</w:t>
      </w:r>
      <w:r w:rsidR="002A2724">
        <w:rPr>
          <w:rFonts w:ascii="Calibri" w:eastAsia="Calibri" w:hAnsi="Calibri" w:cs="Calibri"/>
          <w:sz w:val="24"/>
        </w:rPr>
        <w:t>.</w:t>
      </w:r>
      <w:r w:rsidRPr="00FD1E15">
        <w:rPr>
          <w:rFonts w:ascii="Calibri" w:eastAsia="Calibri" w:hAnsi="Calibri" w:cs="Calibri"/>
          <w:sz w:val="24"/>
        </w:rPr>
        <w:t xml:space="preserve"> </w:t>
      </w:r>
    </w:p>
    <w:p w:rsidR="00FD1E15" w:rsidRPr="00FD1E15" w:rsidRDefault="00FD1E15" w:rsidP="00BF542E">
      <w:pPr>
        <w:spacing w:after="164" w:line="250" w:lineRule="auto"/>
        <w:ind w:left="175" w:right="1126"/>
        <w:rPr>
          <w:rFonts w:ascii="Calibri" w:eastAsia="Calibri" w:hAnsi="Calibri" w:cs="Calibri"/>
          <w:sz w:val="24"/>
        </w:rPr>
      </w:pPr>
      <w:r w:rsidRPr="00FD1E15">
        <w:rPr>
          <w:rFonts w:ascii="Calibri" w:eastAsia="Calibri" w:hAnsi="Calibri" w:cs="Calibri"/>
          <w:sz w:val="24"/>
        </w:rPr>
        <w:t xml:space="preserve">Le procedure e le informazioni del presente protocollo sono rese note a tutto il personale scolastico, </w:t>
      </w:r>
      <w:r w:rsidR="002A2724">
        <w:rPr>
          <w:rFonts w:ascii="Calibri" w:eastAsia="Calibri" w:hAnsi="Calibri" w:cs="Calibri"/>
          <w:sz w:val="24"/>
        </w:rPr>
        <w:t>a</w:t>
      </w:r>
      <w:r w:rsidRPr="00FD1E15">
        <w:rPr>
          <w:rFonts w:ascii="Calibri" w:eastAsia="Calibri" w:hAnsi="Calibri" w:cs="Calibri"/>
          <w:sz w:val="24"/>
        </w:rPr>
        <w:t>i genitori e</w:t>
      </w:r>
      <w:r w:rsidR="002A2724">
        <w:rPr>
          <w:rFonts w:ascii="Calibri" w:eastAsia="Calibri" w:hAnsi="Calibri" w:cs="Calibri"/>
          <w:sz w:val="24"/>
        </w:rPr>
        <w:t>d</w:t>
      </w:r>
      <w:r w:rsidRPr="00FD1E15">
        <w:rPr>
          <w:rFonts w:ascii="Calibri" w:eastAsia="Calibri" w:hAnsi="Calibri" w:cs="Calibri"/>
          <w:sz w:val="24"/>
        </w:rPr>
        <w:t xml:space="preserve"> </w:t>
      </w:r>
      <w:r w:rsidR="002A2724">
        <w:rPr>
          <w:rFonts w:ascii="Calibri" w:eastAsia="Calibri" w:hAnsi="Calibri" w:cs="Calibri"/>
          <w:sz w:val="24"/>
        </w:rPr>
        <w:t>a</w:t>
      </w:r>
      <w:r w:rsidRPr="00FD1E15">
        <w:rPr>
          <w:rFonts w:ascii="Calibri" w:eastAsia="Calibri" w:hAnsi="Calibri" w:cs="Calibri"/>
          <w:sz w:val="24"/>
        </w:rPr>
        <w:t xml:space="preserve">gli alunni mediante invio tramite </w:t>
      </w:r>
      <w:r w:rsidR="002A2724">
        <w:rPr>
          <w:rFonts w:ascii="Calibri" w:eastAsia="Calibri" w:hAnsi="Calibri" w:cs="Calibri"/>
          <w:sz w:val="24"/>
        </w:rPr>
        <w:t>avviso</w:t>
      </w:r>
      <w:r w:rsidRPr="00FD1E15">
        <w:rPr>
          <w:rFonts w:ascii="Calibri" w:eastAsia="Calibri" w:hAnsi="Calibri" w:cs="Calibri"/>
          <w:sz w:val="24"/>
        </w:rPr>
        <w:t>, pubblicazione sul sito internet, momenti di incontro appositamente predisposti, ma è opportuno che i docenti colgano tutte le occasioni per este</w:t>
      </w:r>
      <w:r w:rsidR="00B96BA8">
        <w:rPr>
          <w:rFonts w:ascii="Calibri" w:eastAsia="Calibri" w:hAnsi="Calibri" w:cs="Calibri"/>
          <w:sz w:val="24"/>
        </w:rPr>
        <w:t>ndere tali informazioni ai fami</w:t>
      </w:r>
      <w:r w:rsidRPr="00FD1E15">
        <w:rPr>
          <w:rFonts w:ascii="Calibri" w:eastAsia="Calibri" w:hAnsi="Calibri" w:cs="Calibri"/>
          <w:sz w:val="24"/>
        </w:rPr>
        <w:t xml:space="preserve">liari degli allievi, oltre </w:t>
      </w:r>
      <w:r w:rsidR="002A2724">
        <w:rPr>
          <w:rFonts w:ascii="Calibri" w:eastAsia="Calibri" w:hAnsi="Calibri" w:cs="Calibri"/>
          <w:sz w:val="24"/>
        </w:rPr>
        <w:t>al</w:t>
      </w:r>
      <w:r w:rsidRPr="00FD1E15">
        <w:rPr>
          <w:rFonts w:ascii="Calibri" w:eastAsia="Calibri" w:hAnsi="Calibri" w:cs="Calibri"/>
          <w:sz w:val="24"/>
        </w:rPr>
        <w:t>le comunicazioni ufficiali che saranno loro inviate e</w:t>
      </w:r>
      <w:r w:rsidR="002A2724">
        <w:rPr>
          <w:rFonts w:ascii="Calibri" w:eastAsia="Calibri" w:hAnsi="Calibri" w:cs="Calibri"/>
          <w:sz w:val="24"/>
        </w:rPr>
        <w:t>d</w:t>
      </w:r>
      <w:r w:rsidRPr="00FD1E15">
        <w:rPr>
          <w:rFonts w:ascii="Calibri" w:eastAsia="Calibri" w:hAnsi="Calibri" w:cs="Calibri"/>
          <w:sz w:val="24"/>
        </w:rPr>
        <w:t xml:space="preserve"> </w:t>
      </w:r>
      <w:r w:rsidR="002A2724">
        <w:rPr>
          <w:rFonts w:ascii="Calibri" w:eastAsia="Calibri" w:hAnsi="Calibri" w:cs="Calibri"/>
          <w:sz w:val="24"/>
        </w:rPr>
        <w:t>a</w:t>
      </w:r>
      <w:r w:rsidRPr="00FD1E15">
        <w:rPr>
          <w:rFonts w:ascii="Calibri" w:eastAsia="Calibri" w:hAnsi="Calibri" w:cs="Calibri"/>
          <w:sz w:val="24"/>
        </w:rPr>
        <w:t xml:space="preserve">gli incontri formali, </w:t>
      </w:r>
      <w:proofErr w:type="spellStart"/>
      <w:r w:rsidR="002A2724">
        <w:rPr>
          <w:rFonts w:ascii="Calibri" w:eastAsia="Calibri" w:hAnsi="Calibri" w:cs="Calibri"/>
          <w:sz w:val="24"/>
        </w:rPr>
        <w:t>poichè</w:t>
      </w:r>
      <w:proofErr w:type="spellEnd"/>
      <w:r w:rsidRPr="00FD1E15">
        <w:rPr>
          <w:rFonts w:ascii="Calibri" w:eastAsia="Calibri" w:hAnsi="Calibri" w:cs="Calibri"/>
          <w:sz w:val="24"/>
        </w:rPr>
        <w:t xml:space="preserve"> assumano un comportamento proattivo per il contenimento del rischio</w:t>
      </w:r>
      <w:r w:rsidR="00BF542E">
        <w:rPr>
          <w:rFonts w:ascii="Calibri" w:eastAsia="Calibri" w:hAnsi="Calibri" w:cs="Calibri"/>
          <w:sz w:val="24"/>
        </w:rPr>
        <w:t xml:space="preserve"> di trasmissione del contagio</w:t>
      </w:r>
      <w:r w:rsidR="002A2724">
        <w:rPr>
          <w:rFonts w:ascii="Calibri" w:eastAsia="Calibri" w:hAnsi="Calibri" w:cs="Calibri"/>
          <w:sz w:val="24"/>
        </w:rPr>
        <w:t xml:space="preserve"> da COVID-19</w:t>
      </w:r>
      <w:r w:rsidR="00BF542E">
        <w:rPr>
          <w:rFonts w:ascii="Calibri" w:eastAsia="Calibri" w:hAnsi="Calibri" w:cs="Calibri"/>
          <w:sz w:val="24"/>
        </w:rPr>
        <w:t xml:space="preserve">. </w:t>
      </w:r>
    </w:p>
    <w:p w:rsidR="00FD1E15" w:rsidRPr="00BF542E" w:rsidRDefault="00FD1E15" w:rsidP="00BF542E">
      <w:pPr>
        <w:keepNext/>
        <w:keepLines/>
        <w:spacing w:after="0" w:line="259" w:lineRule="auto"/>
        <w:ind w:right="963"/>
        <w:jc w:val="center"/>
        <w:outlineLvl w:val="0"/>
        <w:rPr>
          <w:rFonts w:ascii="Calibri" w:eastAsia="Calibri" w:hAnsi="Calibri" w:cs="Calibri"/>
          <w:b/>
          <w:sz w:val="26"/>
        </w:rPr>
      </w:pPr>
      <w:r w:rsidRPr="00FD1E15">
        <w:rPr>
          <w:rFonts w:ascii="Calibri" w:eastAsia="Calibri" w:hAnsi="Calibri" w:cs="Calibri"/>
          <w:b/>
          <w:sz w:val="26"/>
        </w:rPr>
        <w:t xml:space="preserve">Piano scolastico per la Didattica digitale integrata </w:t>
      </w:r>
    </w:p>
    <w:p w:rsidR="00FD1E15" w:rsidRPr="00FD1E15" w:rsidRDefault="00FD1E15" w:rsidP="00FD1E15">
      <w:pPr>
        <w:spacing w:after="5" w:line="250" w:lineRule="auto"/>
        <w:ind w:left="175" w:right="1126"/>
        <w:rPr>
          <w:rFonts w:ascii="Calibri" w:eastAsia="Calibri" w:hAnsi="Calibri" w:cs="Calibri"/>
          <w:sz w:val="24"/>
        </w:rPr>
      </w:pPr>
      <w:r w:rsidRPr="00FD1E15">
        <w:rPr>
          <w:rFonts w:ascii="Calibri" w:eastAsia="Calibri" w:hAnsi="Calibri" w:cs="Calibri"/>
          <w:sz w:val="24"/>
        </w:rPr>
        <w:t xml:space="preserve">Qualora l’andamento epidemiologico dovesse configurare nuove situazioni emergenziali a livello nazionale o locale, sulla base di un tempestivo provvedimento normativo, potrebbe essere disposta nuovamente la sospensione della didattica in presenza e la ripresa dell’attività a distanza, attraverso la modalità di didattica digitale integrata.  </w:t>
      </w:r>
    </w:p>
    <w:p w:rsidR="00FD1E15" w:rsidRPr="00FD1E15" w:rsidRDefault="00FD1E15" w:rsidP="00BF542E">
      <w:pPr>
        <w:spacing w:after="189" w:line="249" w:lineRule="auto"/>
        <w:ind w:left="175" w:right="1128"/>
        <w:rPr>
          <w:rFonts w:ascii="Calibri" w:eastAsia="Calibri" w:hAnsi="Calibri" w:cs="Calibri"/>
          <w:sz w:val="24"/>
        </w:rPr>
      </w:pPr>
      <w:r w:rsidRPr="00FD1E15">
        <w:rPr>
          <w:rFonts w:ascii="Calibri" w:eastAsia="Calibri" w:hAnsi="Calibri" w:cs="Calibri"/>
          <w:sz w:val="24"/>
        </w:rPr>
        <w:t xml:space="preserve">L’Istituto scolastico, pertanto, elaborerà un  </w:t>
      </w:r>
      <w:r w:rsidRPr="00FD1E15">
        <w:rPr>
          <w:rFonts w:ascii="Calibri" w:eastAsia="Calibri" w:hAnsi="Calibri" w:cs="Calibri"/>
          <w:b/>
          <w:sz w:val="24"/>
        </w:rPr>
        <w:t>Piano per la Didattica digitale integrata,</w:t>
      </w:r>
      <w:r w:rsidRPr="00FD1E15">
        <w:rPr>
          <w:rFonts w:ascii="Calibri" w:eastAsia="Calibri" w:hAnsi="Calibri" w:cs="Calibri"/>
          <w:sz w:val="24"/>
        </w:rPr>
        <w:t xml:space="preserve"> </w:t>
      </w:r>
      <w:r w:rsidRPr="00FD1E15">
        <w:rPr>
          <w:rFonts w:ascii="Calibri" w:eastAsia="Calibri" w:hAnsi="Calibri" w:cs="Calibri"/>
          <w:b/>
          <w:sz w:val="24"/>
        </w:rPr>
        <w:t xml:space="preserve">che andrà a completare il PTOF, oggetto di successiva specifica informazione, che verrà applicato in caso di chiusura della Scuola. </w:t>
      </w:r>
      <w:r w:rsidRPr="00FD1E15">
        <w:rPr>
          <w:rFonts w:ascii="Calibri" w:eastAsia="Calibri" w:hAnsi="Calibri" w:cs="Calibri"/>
          <w:b/>
          <w:sz w:val="26"/>
        </w:rPr>
        <w:t xml:space="preserve"> </w:t>
      </w:r>
    </w:p>
    <w:p w:rsidR="00FD1E15" w:rsidRPr="00FD1E15" w:rsidRDefault="00FD1E15" w:rsidP="00FD1E15">
      <w:pPr>
        <w:spacing w:after="0" w:line="259" w:lineRule="auto"/>
        <w:ind w:left="0" w:right="1135" w:firstLine="0"/>
        <w:jc w:val="right"/>
        <w:rPr>
          <w:rFonts w:ascii="Calibri" w:eastAsia="Calibri" w:hAnsi="Calibri" w:cs="Calibri"/>
          <w:sz w:val="24"/>
        </w:rPr>
      </w:pPr>
      <w:r w:rsidRPr="00B96BA8">
        <w:rPr>
          <w:sz w:val="24"/>
        </w:rPr>
        <w:t>I</w:t>
      </w:r>
      <w:r w:rsidRPr="00FD1E15">
        <w:rPr>
          <w:sz w:val="24"/>
        </w:rPr>
        <w:t xml:space="preserve">L DIRIGENTE SCOLASTICO </w:t>
      </w:r>
    </w:p>
    <w:p w:rsidR="00FD1E15" w:rsidRPr="00FD1E15" w:rsidRDefault="005C6EE4" w:rsidP="00B96BA8">
      <w:pPr>
        <w:spacing w:after="0" w:line="259" w:lineRule="auto"/>
        <w:ind w:left="4956" w:right="1075" w:firstLine="708"/>
        <w:jc w:val="center"/>
        <w:rPr>
          <w:rFonts w:ascii="Calibri" w:eastAsia="Calibri" w:hAnsi="Calibri" w:cs="Calibri"/>
          <w:sz w:val="24"/>
        </w:rPr>
      </w:pPr>
      <w:r>
        <w:rPr>
          <w:rFonts w:ascii="Calibri" w:eastAsia="Calibri" w:hAnsi="Calibri" w:cs="Calibri"/>
          <w:b/>
          <w:sz w:val="26"/>
        </w:rPr>
        <w:t>Prof.</w:t>
      </w:r>
      <w:r w:rsidR="00B96BA8">
        <w:rPr>
          <w:rFonts w:ascii="Calibri" w:eastAsia="Calibri" w:hAnsi="Calibri" w:cs="Calibri"/>
          <w:b/>
          <w:sz w:val="26"/>
        </w:rPr>
        <w:t xml:space="preserve">  Diamante M</w:t>
      </w:r>
      <w:r>
        <w:rPr>
          <w:rFonts w:ascii="Calibri" w:eastAsia="Calibri" w:hAnsi="Calibri" w:cs="Calibri"/>
          <w:b/>
          <w:sz w:val="26"/>
        </w:rPr>
        <w:t>AROTTA</w:t>
      </w:r>
    </w:p>
    <w:p w:rsidR="00FD1E15" w:rsidRPr="00FD1E15" w:rsidRDefault="00FD1E15" w:rsidP="00FD1E15">
      <w:pPr>
        <w:spacing w:after="0" w:line="259" w:lineRule="auto"/>
        <w:ind w:left="0" w:right="1075" w:firstLine="0"/>
        <w:jc w:val="right"/>
        <w:rPr>
          <w:rFonts w:ascii="Calibri" w:eastAsia="Calibri" w:hAnsi="Calibri" w:cs="Calibri"/>
          <w:sz w:val="24"/>
        </w:rPr>
      </w:pPr>
      <w:r w:rsidRPr="00FD1E15">
        <w:rPr>
          <w:rFonts w:ascii="Calibri" w:eastAsia="Calibri" w:hAnsi="Calibri" w:cs="Calibri"/>
          <w:b/>
          <w:sz w:val="26"/>
        </w:rPr>
        <w:t xml:space="preserve"> </w:t>
      </w:r>
    </w:p>
    <w:p w:rsidR="00FD1E15" w:rsidRPr="00FD1E15" w:rsidRDefault="00FD1E15" w:rsidP="00FD1E15">
      <w:pPr>
        <w:spacing w:after="0" w:line="259" w:lineRule="auto"/>
        <w:ind w:left="0" w:right="1075" w:firstLine="0"/>
        <w:jc w:val="right"/>
        <w:rPr>
          <w:rFonts w:ascii="Calibri" w:eastAsia="Calibri" w:hAnsi="Calibri" w:cs="Calibri"/>
          <w:sz w:val="24"/>
        </w:rPr>
      </w:pPr>
      <w:r w:rsidRPr="00FD1E15">
        <w:rPr>
          <w:rFonts w:ascii="Calibri" w:eastAsia="Calibri" w:hAnsi="Calibri" w:cs="Calibri"/>
          <w:b/>
          <w:sz w:val="26"/>
        </w:rPr>
        <w:t xml:space="preserve"> </w:t>
      </w:r>
    </w:p>
    <w:p w:rsidR="00FD1E15" w:rsidRPr="00FD1E15" w:rsidRDefault="00FD1E15" w:rsidP="00FD1E15">
      <w:pPr>
        <w:spacing w:after="0" w:line="259" w:lineRule="auto"/>
        <w:ind w:left="0" w:right="1075" w:firstLine="0"/>
        <w:jc w:val="right"/>
        <w:rPr>
          <w:rFonts w:ascii="Calibri" w:eastAsia="Calibri" w:hAnsi="Calibri" w:cs="Calibri"/>
          <w:sz w:val="24"/>
        </w:rPr>
      </w:pPr>
      <w:r w:rsidRPr="00FD1E15">
        <w:rPr>
          <w:rFonts w:ascii="Calibri" w:eastAsia="Calibri" w:hAnsi="Calibri" w:cs="Calibri"/>
          <w:b/>
          <w:sz w:val="26"/>
        </w:rPr>
        <w:t xml:space="preserve"> </w:t>
      </w:r>
    </w:p>
    <w:p w:rsidR="00FD1E15" w:rsidRPr="00FD1E15" w:rsidRDefault="00FD1E15" w:rsidP="00FD1E15">
      <w:pPr>
        <w:spacing w:after="0" w:line="259" w:lineRule="auto"/>
        <w:ind w:left="0" w:right="1075" w:firstLine="0"/>
        <w:jc w:val="right"/>
        <w:rPr>
          <w:rFonts w:ascii="Calibri" w:eastAsia="Calibri" w:hAnsi="Calibri" w:cs="Calibri"/>
          <w:sz w:val="24"/>
        </w:rPr>
      </w:pPr>
      <w:r w:rsidRPr="00FD1E15">
        <w:rPr>
          <w:rFonts w:ascii="Calibri" w:eastAsia="Calibri" w:hAnsi="Calibri" w:cs="Calibri"/>
          <w:b/>
          <w:sz w:val="26"/>
        </w:rPr>
        <w:t xml:space="preserve"> </w:t>
      </w:r>
    </w:p>
    <w:p w:rsidR="00BA10F4" w:rsidRPr="00BF542E" w:rsidRDefault="00BA10F4" w:rsidP="00BF542E">
      <w:pPr>
        <w:spacing w:after="0" w:line="259" w:lineRule="auto"/>
        <w:ind w:left="0" w:right="1075" w:firstLine="0"/>
        <w:jc w:val="center"/>
        <w:rPr>
          <w:rFonts w:ascii="Calibri" w:eastAsia="Calibri" w:hAnsi="Calibri" w:cs="Calibri"/>
          <w:sz w:val="24"/>
        </w:rPr>
      </w:pPr>
    </w:p>
    <w:sectPr w:rsidR="00BA10F4" w:rsidRPr="00BF542E" w:rsidSect="00F60BED">
      <w:footerReference w:type="default" r:id="rId20"/>
      <w:pgSz w:w="11906" w:h="16838"/>
      <w:pgMar w:top="794" w:right="907"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2C1" w:rsidRDefault="009472C1" w:rsidP="00DF22BC">
      <w:pPr>
        <w:spacing w:after="0" w:line="240" w:lineRule="auto"/>
      </w:pPr>
      <w:r>
        <w:separator/>
      </w:r>
    </w:p>
  </w:endnote>
  <w:endnote w:type="continuationSeparator" w:id="0">
    <w:p w:rsidR="009472C1" w:rsidRDefault="009472C1" w:rsidP="00DF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BC" w:rsidRDefault="00B13E75">
    <w:pPr>
      <w:pStyle w:val="Pidipagina"/>
    </w:pPr>
    <w:r>
      <w:fldChar w:fldCharType="begin"/>
    </w:r>
    <w:r w:rsidR="00DF22BC">
      <w:instrText>PAGE   \* MERGEFORMAT</w:instrText>
    </w:r>
    <w:r>
      <w:fldChar w:fldCharType="separate"/>
    </w:r>
    <w:r w:rsidR="000D71E7">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2C1" w:rsidRDefault="009472C1" w:rsidP="00DF22BC">
      <w:pPr>
        <w:spacing w:after="0" w:line="240" w:lineRule="auto"/>
      </w:pPr>
      <w:r>
        <w:separator/>
      </w:r>
    </w:p>
  </w:footnote>
  <w:footnote w:type="continuationSeparator" w:id="0">
    <w:p w:rsidR="009472C1" w:rsidRDefault="009472C1" w:rsidP="00DF2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E65"/>
    <w:multiLevelType w:val="hybridMultilevel"/>
    <w:tmpl w:val="ADC627AE"/>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
    <w:nsid w:val="010015E0"/>
    <w:multiLevelType w:val="hybridMultilevel"/>
    <w:tmpl w:val="C6F68296"/>
    <w:lvl w:ilvl="0" w:tplc="04100001">
      <w:start w:val="1"/>
      <w:numFmt w:val="bullet"/>
      <w:lvlText w:val=""/>
      <w:lvlJc w:val="left"/>
      <w:pPr>
        <w:ind w:left="8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3709B0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62C1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601E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9E6DF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F6CEE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2AB7E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35A4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9C9D8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3033531"/>
    <w:multiLevelType w:val="hybridMultilevel"/>
    <w:tmpl w:val="C7E05C18"/>
    <w:lvl w:ilvl="0" w:tplc="77C09202">
      <w:start w:val="1"/>
      <w:numFmt w:val="bullet"/>
      <w:lvlText w:val="-"/>
      <w:lvlJc w:val="left"/>
      <w:pPr>
        <w:ind w:left="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06BDB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0425B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767CF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BE846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884D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12987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6EC52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1611B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0BA43F66"/>
    <w:multiLevelType w:val="hybridMultilevel"/>
    <w:tmpl w:val="BE3A684C"/>
    <w:lvl w:ilvl="0" w:tplc="91B8D3A8">
      <w:start w:val="5"/>
      <w:numFmt w:val="decimal"/>
      <w:lvlText w:val="%1)"/>
      <w:lvlJc w:val="left"/>
      <w:pPr>
        <w:ind w:left="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6A2F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CDD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B450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BA27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4EF1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1EF9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F4F9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3074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EC1363C"/>
    <w:multiLevelType w:val="hybridMultilevel"/>
    <w:tmpl w:val="A6CA0436"/>
    <w:lvl w:ilvl="0" w:tplc="F8CA154C">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E054A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A5EC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26926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06FF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308A1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74207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A2056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569CF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3863D99"/>
    <w:multiLevelType w:val="hybridMultilevel"/>
    <w:tmpl w:val="A0D0FA7A"/>
    <w:lvl w:ilvl="0" w:tplc="A70643CC">
      <w:start w:val="1"/>
      <w:numFmt w:val="bullet"/>
      <w:lvlText w:val="•"/>
      <w:lvlJc w:val="left"/>
      <w:pPr>
        <w:ind w:left="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C6C30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94B61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4CBCC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DC1B1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F4303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6EA46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2A8C0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041B4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1A3631FD"/>
    <w:multiLevelType w:val="hybridMultilevel"/>
    <w:tmpl w:val="CF3259FA"/>
    <w:lvl w:ilvl="0" w:tplc="449C76C2">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87F02">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D016C6">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CC76A2">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E08768">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C03448">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944BCA">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A0B3A">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D2138A">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7976158"/>
    <w:multiLevelType w:val="hybridMultilevel"/>
    <w:tmpl w:val="6EA2AE28"/>
    <w:lvl w:ilvl="0" w:tplc="BB8A427E">
      <w:start w:val="1"/>
      <w:numFmt w:val="decimal"/>
      <w:lvlText w:val="%1-"/>
      <w:lvlJc w:val="left"/>
      <w:pPr>
        <w:ind w:left="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2ED7CE">
      <w:start w:val="1"/>
      <w:numFmt w:val="bullet"/>
      <w:lvlText w:val="▪"/>
      <w:lvlJc w:val="left"/>
      <w:pPr>
        <w:ind w:left="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38C22FE">
      <w:start w:val="1"/>
      <w:numFmt w:val="bullet"/>
      <w:lvlText w:val="▪"/>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0A5DE0">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39468A0">
      <w:start w:val="1"/>
      <w:numFmt w:val="bullet"/>
      <w:lvlText w:val="o"/>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FA186A">
      <w:start w:val="1"/>
      <w:numFmt w:val="bullet"/>
      <w:lvlText w:val="▪"/>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785E7C">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88A98C">
      <w:start w:val="1"/>
      <w:numFmt w:val="bullet"/>
      <w:lvlText w:val="o"/>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10EBE2">
      <w:start w:val="1"/>
      <w:numFmt w:val="bullet"/>
      <w:lvlText w:val="▪"/>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41B62285"/>
    <w:multiLevelType w:val="hybridMultilevel"/>
    <w:tmpl w:val="EB70C17E"/>
    <w:lvl w:ilvl="0" w:tplc="04100017">
      <w:start w:val="1"/>
      <w:numFmt w:val="lowerLetter"/>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
    <w:nsid w:val="48BF191A"/>
    <w:multiLevelType w:val="hybridMultilevel"/>
    <w:tmpl w:val="3C56F9FE"/>
    <w:lvl w:ilvl="0" w:tplc="16921F2C">
      <w:start w:val="1"/>
      <w:numFmt w:val="bullet"/>
      <w:lvlText w:val="➢"/>
      <w:lvlJc w:val="left"/>
      <w:pPr>
        <w:ind w:left="8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B7CAA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3987F1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15AD9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1CC0B9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FEAE12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349FA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F4313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CE743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4B430F88"/>
    <w:multiLevelType w:val="hybridMultilevel"/>
    <w:tmpl w:val="0D3AC10E"/>
    <w:lvl w:ilvl="0" w:tplc="E2EC325C">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5C53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7626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140C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76F7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2860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A8EF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08C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D4E2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CE07400"/>
    <w:multiLevelType w:val="hybridMultilevel"/>
    <w:tmpl w:val="D95AD4B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51F90433"/>
    <w:multiLevelType w:val="hybridMultilevel"/>
    <w:tmpl w:val="8B64EE0A"/>
    <w:lvl w:ilvl="0" w:tplc="753CE9A6">
      <w:start w:val="9"/>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3ACAD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58593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BC8F6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F0ECD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20A7C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66ED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D26D1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047E3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67A3FB7"/>
    <w:multiLevelType w:val="hybridMultilevel"/>
    <w:tmpl w:val="091E230E"/>
    <w:lvl w:ilvl="0" w:tplc="5D10AC1C">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FE70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B0A32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582D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9E37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60CE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60CB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4084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AC48E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64F5688E"/>
    <w:multiLevelType w:val="hybridMultilevel"/>
    <w:tmpl w:val="D758D4E2"/>
    <w:lvl w:ilvl="0" w:tplc="04100011">
      <w:start w:val="1"/>
      <w:numFmt w:val="decimal"/>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05A73D2"/>
    <w:multiLevelType w:val="hybridMultilevel"/>
    <w:tmpl w:val="0B16C554"/>
    <w:lvl w:ilvl="0" w:tplc="AFB2BC98">
      <w:start w:val="1"/>
      <w:numFmt w:val="bullet"/>
      <w:lvlText w:val="➢"/>
      <w:lvlJc w:val="left"/>
      <w:pPr>
        <w:ind w:left="8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F01AE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4E05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0B0CA0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E811F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6CA6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3CBF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1EE854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CA187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706D5A61"/>
    <w:multiLevelType w:val="hybridMultilevel"/>
    <w:tmpl w:val="20468F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6"/>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6"/>
  </w:num>
  <w:num w:numId="10">
    <w:abstractNumId w:val="1"/>
  </w:num>
  <w:num w:numId="11">
    <w:abstractNumId w:val="15"/>
  </w:num>
  <w:num w:numId="12">
    <w:abstractNumId w:val="9"/>
  </w:num>
  <w:num w:numId="13">
    <w:abstractNumId w:val="5"/>
  </w:num>
  <w:num w:numId="14">
    <w:abstractNumId w:val="13"/>
  </w:num>
  <w:num w:numId="15">
    <w:abstractNumId w:val="2"/>
  </w:num>
  <w:num w:numId="16">
    <w:abstractNumId w:val="10"/>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F4"/>
    <w:rsid w:val="000018E9"/>
    <w:rsid w:val="000030BD"/>
    <w:rsid w:val="00051D43"/>
    <w:rsid w:val="000914F3"/>
    <w:rsid w:val="000D71E7"/>
    <w:rsid w:val="000F6BB7"/>
    <w:rsid w:val="00144DCE"/>
    <w:rsid w:val="00192ACC"/>
    <w:rsid w:val="0020196A"/>
    <w:rsid w:val="00204F81"/>
    <w:rsid w:val="0027455A"/>
    <w:rsid w:val="002A2724"/>
    <w:rsid w:val="002A3551"/>
    <w:rsid w:val="003A5E5A"/>
    <w:rsid w:val="003F377F"/>
    <w:rsid w:val="004148C6"/>
    <w:rsid w:val="004251FC"/>
    <w:rsid w:val="00430312"/>
    <w:rsid w:val="00436B5E"/>
    <w:rsid w:val="00496887"/>
    <w:rsid w:val="004B0EC4"/>
    <w:rsid w:val="004B6B25"/>
    <w:rsid w:val="00500C5A"/>
    <w:rsid w:val="0052770A"/>
    <w:rsid w:val="00547F32"/>
    <w:rsid w:val="0056749B"/>
    <w:rsid w:val="00571CCD"/>
    <w:rsid w:val="00573046"/>
    <w:rsid w:val="00594034"/>
    <w:rsid w:val="005A47E3"/>
    <w:rsid w:val="005C237D"/>
    <w:rsid w:val="005C6EE4"/>
    <w:rsid w:val="005F1701"/>
    <w:rsid w:val="00604A79"/>
    <w:rsid w:val="00617D77"/>
    <w:rsid w:val="006428F7"/>
    <w:rsid w:val="00681BDF"/>
    <w:rsid w:val="006A1E03"/>
    <w:rsid w:val="006B22A7"/>
    <w:rsid w:val="006B2944"/>
    <w:rsid w:val="00701358"/>
    <w:rsid w:val="00710EC1"/>
    <w:rsid w:val="0073343F"/>
    <w:rsid w:val="007A6782"/>
    <w:rsid w:val="007B342A"/>
    <w:rsid w:val="007E441A"/>
    <w:rsid w:val="0081683F"/>
    <w:rsid w:val="008348C6"/>
    <w:rsid w:val="00836555"/>
    <w:rsid w:val="00841828"/>
    <w:rsid w:val="008754AA"/>
    <w:rsid w:val="008767FE"/>
    <w:rsid w:val="00886BBC"/>
    <w:rsid w:val="008A29F1"/>
    <w:rsid w:val="008B1759"/>
    <w:rsid w:val="008D43B4"/>
    <w:rsid w:val="008F2DE9"/>
    <w:rsid w:val="008F7C9E"/>
    <w:rsid w:val="00941873"/>
    <w:rsid w:val="009472C1"/>
    <w:rsid w:val="009524FE"/>
    <w:rsid w:val="00967EA9"/>
    <w:rsid w:val="00992BF0"/>
    <w:rsid w:val="009A5A56"/>
    <w:rsid w:val="009D198C"/>
    <w:rsid w:val="00A103EE"/>
    <w:rsid w:val="00A36B2A"/>
    <w:rsid w:val="00A73B29"/>
    <w:rsid w:val="00A87502"/>
    <w:rsid w:val="00AB065D"/>
    <w:rsid w:val="00B13E75"/>
    <w:rsid w:val="00B26310"/>
    <w:rsid w:val="00B31200"/>
    <w:rsid w:val="00B36A74"/>
    <w:rsid w:val="00B543D1"/>
    <w:rsid w:val="00B931FA"/>
    <w:rsid w:val="00B9333D"/>
    <w:rsid w:val="00B96BA8"/>
    <w:rsid w:val="00BA10F4"/>
    <w:rsid w:val="00BA7005"/>
    <w:rsid w:val="00BD07F9"/>
    <w:rsid w:val="00BD5259"/>
    <w:rsid w:val="00BE0139"/>
    <w:rsid w:val="00BF542E"/>
    <w:rsid w:val="00C01EF6"/>
    <w:rsid w:val="00C107D5"/>
    <w:rsid w:val="00C24085"/>
    <w:rsid w:val="00C3612B"/>
    <w:rsid w:val="00C76781"/>
    <w:rsid w:val="00C96B5D"/>
    <w:rsid w:val="00CA7A6C"/>
    <w:rsid w:val="00CE368A"/>
    <w:rsid w:val="00CF4140"/>
    <w:rsid w:val="00CF4E00"/>
    <w:rsid w:val="00D0320C"/>
    <w:rsid w:val="00D45A5D"/>
    <w:rsid w:val="00D63EA8"/>
    <w:rsid w:val="00DF22BC"/>
    <w:rsid w:val="00E10767"/>
    <w:rsid w:val="00E33CCC"/>
    <w:rsid w:val="00E43F62"/>
    <w:rsid w:val="00E54BA5"/>
    <w:rsid w:val="00E54C82"/>
    <w:rsid w:val="00E636DB"/>
    <w:rsid w:val="00E7679E"/>
    <w:rsid w:val="00E80CEE"/>
    <w:rsid w:val="00E82072"/>
    <w:rsid w:val="00E90BA9"/>
    <w:rsid w:val="00F500A0"/>
    <w:rsid w:val="00F57820"/>
    <w:rsid w:val="00F60BED"/>
    <w:rsid w:val="00F65364"/>
    <w:rsid w:val="00F74650"/>
    <w:rsid w:val="00F81F7F"/>
    <w:rsid w:val="00FC0C28"/>
    <w:rsid w:val="00FC1036"/>
    <w:rsid w:val="00FC3DB9"/>
    <w:rsid w:val="00FD02C9"/>
    <w:rsid w:val="00FD1E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7820"/>
    <w:pPr>
      <w:spacing w:after="15" w:line="248" w:lineRule="auto"/>
      <w:ind w:left="10" w:right="25"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F57820"/>
    <w:pPr>
      <w:keepNext/>
      <w:keepLines/>
      <w:spacing w:after="0"/>
      <w:ind w:left="3095"/>
      <w:outlineLvl w:val="0"/>
    </w:pPr>
    <w:rPr>
      <w:rFonts w:ascii="Goudy Old Style" w:eastAsia="Goudy Old Style" w:hAnsi="Goudy Old Style" w:cs="Goudy Old Style"/>
      <w:b/>
      <w:color w:val="000000"/>
      <w:sz w:val="36"/>
    </w:rPr>
  </w:style>
  <w:style w:type="paragraph" w:styleId="Titolo2">
    <w:name w:val="heading 2"/>
    <w:next w:val="Normale"/>
    <w:link w:val="Titolo2Carattere"/>
    <w:uiPriority w:val="9"/>
    <w:unhideWhenUsed/>
    <w:qFormat/>
    <w:rsid w:val="00F57820"/>
    <w:pPr>
      <w:keepNext/>
      <w:keepLines/>
      <w:spacing w:after="0"/>
      <w:ind w:left="2343"/>
      <w:jc w:val="center"/>
      <w:outlineLvl w:val="1"/>
    </w:pPr>
    <w:rPr>
      <w:rFonts w:ascii="Times New Roman" w:eastAsia="Times New Roman" w:hAnsi="Times New Roman" w:cs="Times New Roman"/>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F57820"/>
    <w:rPr>
      <w:rFonts w:ascii="Times New Roman" w:eastAsia="Times New Roman" w:hAnsi="Times New Roman" w:cs="Times New Roman"/>
      <w:color w:val="000000"/>
      <w:sz w:val="16"/>
    </w:rPr>
  </w:style>
  <w:style w:type="character" w:customStyle="1" w:styleId="Titolo1Carattere">
    <w:name w:val="Titolo 1 Carattere"/>
    <w:link w:val="Titolo1"/>
    <w:rsid w:val="00F57820"/>
    <w:rPr>
      <w:rFonts w:ascii="Goudy Old Style" w:eastAsia="Goudy Old Style" w:hAnsi="Goudy Old Style" w:cs="Goudy Old Style"/>
      <w:b/>
      <w:color w:val="000000"/>
      <w:sz w:val="36"/>
    </w:rPr>
  </w:style>
  <w:style w:type="paragraph" w:styleId="Paragrafoelenco">
    <w:name w:val="List Paragraph"/>
    <w:basedOn w:val="Normale"/>
    <w:uiPriority w:val="34"/>
    <w:qFormat/>
    <w:rsid w:val="00571CCD"/>
    <w:pPr>
      <w:ind w:left="720"/>
      <w:contextualSpacing/>
    </w:pPr>
  </w:style>
  <w:style w:type="paragraph" w:customStyle="1" w:styleId="Default">
    <w:name w:val="Default"/>
    <w:rsid w:val="00E33C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Carpredefinitoparagrafo"/>
    <w:rsid w:val="003F377F"/>
  </w:style>
  <w:style w:type="paragraph" w:styleId="Testofumetto">
    <w:name w:val="Balloon Text"/>
    <w:basedOn w:val="Normale"/>
    <w:link w:val="TestofumettoCarattere"/>
    <w:uiPriority w:val="99"/>
    <w:semiHidden/>
    <w:unhideWhenUsed/>
    <w:rsid w:val="00C96B5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6B5D"/>
    <w:rPr>
      <w:rFonts w:ascii="Segoe UI" w:eastAsia="Times New Roman" w:hAnsi="Segoe UI" w:cs="Segoe UI"/>
      <w:color w:val="000000"/>
      <w:sz w:val="18"/>
      <w:szCs w:val="18"/>
    </w:rPr>
  </w:style>
  <w:style w:type="character" w:styleId="Collegamentoipertestuale">
    <w:name w:val="Hyperlink"/>
    <w:basedOn w:val="Carpredefinitoparagrafo"/>
    <w:uiPriority w:val="99"/>
    <w:unhideWhenUsed/>
    <w:rsid w:val="00192ACC"/>
    <w:rPr>
      <w:color w:val="0563C1" w:themeColor="hyperlink"/>
      <w:u w:val="single"/>
    </w:rPr>
  </w:style>
  <w:style w:type="paragraph" w:styleId="Intestazione">
    <w:name w:val="header"/>
    <w:basedOn w:val="Normale"/>
    <w:link w:val="IntestazioneCarattere"/>
    <w:uiPriority w:val="99"/>
    <w:unhideWhenUsed/>
    <w:rsid w:val="00DF22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22BC"/>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DF22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22BC"/>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7820"/>
    <w:pPr>
      <w:spacing w:after="15" w:line="248" w:lineRule="auto"/>
      <w:ind w:left="10" w:right="25"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F57820"/>
    <w:pPr>
      <w:keepNext/>
      <w:keepLines/>
      <w:spacing w:after="0"/>
      <w:ind w:left="3095"/>
      <w:outlineLvl w:val="0"/>
    </w:pPr>
    <w:rPr>
      <w:rFonts w:ascii="Goudy Old Style" w:eastAsia="Goudy Old Style" w:hAnsi="Goudy Old Style" w:cs="Goudy Old Style"/>
      <w:b/>
      <w:color w:val="000000"/>
      <w:sz w:val="36"/>
    </w:rPr>
  </w:style>
  <w:style w:type="paragraph" w:styleId="Titolo2">
    <w:name w:val="heading 2"/>
    <w:next w:val="Normale"/>
    <w:link w:val="Titolo2Carattere"/>
    <w:uiPriority w:val="9"/>
    <w:unhideWhenUsed/>
    <w:qFormat/>
    <w:rsid w:val="00F57820"/>
    <w:pPr>
      <w:keepNext/>
      <w:keepLines/>
      <w:spacing w:after="0"/>
      <w:ind w:left="2343"/>
      <w:jc w:val="center"/>
      <w:outlineLvl w:val="1"/>
    </w:pPr>
    <w:rPr>
      <w:rFonts w:ascii="Times New Roman" w:eastAsia="Times New Roman" w:hAnsi="Times New Roman" w:cs="Times New Roman"/>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F57820"/>
    <w:rPr>
      <w:rFonts w:ascii="Times New Roman" w:eastAsia="Times New Roman" w:hAnsi="Times New Roman" w:cs="Times New Roman"/>
      <w:color w:val="000000"/>
      <w:sz w:val="16"/>
    </w:rPr>
  </w:style>
  <w:style w:type="character" w:customStyle="1" w:styleId="Titolo1Carattere">
    <w:name w:val="Titolo 1 Carattere"/>
    <w:link w:val="Titolo1"/>
    <w:rsid w:val="00F57820"/>
    <w:rPr>
      <w:rFonts w:ascii="Goudy Old Style" w:eastAsia="Goudy Old Style" w:hAnsi="Goudy Old Style" w:cs="Goudy Old Style"/>
      <w:b/>
      <w:color w:val="000000"/>
      <w:sz w:val="36"/>
    </w:rPr>
  </w:style>
  <w:style w:type="paragraph" w:styleId="Paragrafoelenco">
    <w:name w:val="List Paragraph"/>
    <w:basedOn w:val="Normale"/>
    <w:uiPriority w:val="34"/>
    <w:qFormat/>
    <w:rsid w:val="00571CCD"/>
    <w:pPr>
      <w:ind w:left="720"/>
      <w:contextualSpacing/>
    </w:pPr>
  </w:style>
  <w:style w:type="paragraph" w:customStyle="1" w:styleId="Default">
    <w:name w:val="Default"/>
    <w:rsid w:val="00E33C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Carpredefinitoparagrafo"/>
    <w:rsid w:val="003F377F"/>
  </w:style>
  <w:style w:type="paragraph" w:styleId="Testofumetto">
    <w:name w:val="Balloon Text"/>
    <w:basedOn w:val="Normale"/>
    <w:link w:val="TestofumettoCarattere"/>
    <w:uiPriority w:val="99"/>
    <w:semiHidden/>
    <w:unhideWhenUsed/>
    <w:rsid w:val="00C96B5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6B5D"/>
    <w:rPr>
      <w:rFonts w:ascii="Segoe UI" w:eastAsia="Times New Roman" w:hAnsi="Segoe UI" w:cs="Segoe UI"/>
      <w:color w:val="000000"/>
      <w:sz w:val="18"/>
      <w:szCs w:val="18"/>
    </w:rPr>
  </w:style>
  <w:style w:type="character" w:styleId="Collegamentoipertestuale">
    <w:name w:val="Hyperlink"/>
    <w:basedOn w:val="Carpredefinitoparagrafo"/>
    <w:uiPriority w:val="99"/>
    <w:unhideWhenUsed/>
    <w:rsid w:val="00192ACC"/>
    <w:rPr>
      <w:color w:val="0563C1" w:themeColor="hyperlink"/>
      <w:u w:val="single"/>
    </w:rPr>
  </w:style>
  <w:style w:type="paragraph" w:styleId="Intestazione">
    <w:name w:val="header"/>
    <w:basedOn w:val="Normale"/>
    <w:link w:val="IntestazioneCarattere"/>
    <w:uiPriority w:val="99"/>
    <w:unhideWhenUsed/>
    <w:rsid w:val="00DF22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22BC"/>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DF22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22B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istitutoviviani.gov.i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istitutoviviani.gov.it/" TargetMode="External"/><Relationship Id="rId2" Type="http://schemas.openxmlformats.org/officeDocument/2006/relationships/styles" Target="styles.xml"/><Relationship Id="rId16" Type="http://schemas.openxmlformats.org/officeDocument/2006/relationships/hyperlink" Target="http://www.istitutoviviani.gov.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yperlink" Target="mailto:CEIC806002@PEC.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4200</Words>
  <Characters>23946</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Media4</dc:creator>
  <cp:lastModifiedBy>utente4</cp:lastModifiedBy>
  <cp:revision>3</cp:revision>
  <cp:lastPrinted>2020-09-10T19:43:00Z</cp:lastPrinted>
  <dcterms:created xsi:type="dcterms:W3CDTF">2020-09-14T19:46:00Z</dcterms:created>
  <dcterms:modified xsi:type="dcterms:W3CDTF">2020-09-18T10:08:00Z</dcterms:modified>
</cp:coreProperties>
</file>